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CFCED" w14:textId="01D7D0AF" w:rsidR="00FA102C" w:rsidRDefault="00B717F9" w:rsidP="00B717F9">
      <w:pPr>
        <w:autoSpaceDE w:val="0"/>
        <w:autoSpaceDN w:val="0"/>
        <w:adjustRightInd w:val="0"/>
        <w:spacing w:after="0" w:line="240" w:lineRule="auto"/>
        <w:rPr>
          <w:rFonts w:ascii="Times New Roman" w:hAnsi="Times New Roman" w:cs="Times New Roman"/>
          <w:sz w:val="28"/>
          <w:szCs w:val="28"/>
        </w:rPr>
      </w:pPr>
      <w:r>
        <w:rPr>
          <w:noProof/>
          <w:lang w:eastAsia="ru-RU"/>
        </w:rPr>
        <w:drawing>
          <wp:inline distT="0" distB="0" distL="0" distR="0" wp14:anchorId="4F6D89CA" wp14:editId="66552638">
            <wp:extent cx="6230475" cy="92531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902" r="5966" b="8537"/>
                    <a:stretch/>
                  </pic:blipFill>
                  <pic:spPr bwMode="auto">
                    <a:xfrm>
                      <a:off x="0" y="0"/>
                      <a:ext cx="6242487" cy="9271021"/>
                    </a:xfrm>
                    <a:prstGeom prst="rect">
                      <a:avLst/>
                    </a:prstGeom>
                    <a:ln>
                      <a:noFill/>
                    </a:ln>
                    <a:extLst>
                      <a:ext uri="{53640926-AAD7-44D8-BBD7-CCE9431645EC}">
                        <a14:shadowObscured xmlns:a14="http://schemas.microsoft.com/office/drawing/2010/main"/>
                      </a:ext>
                    </a:extLst>
                  </pic:spPr>
                </pic:pic>
              </a:graphicData>
            </a:graphic>
          </wp:inline>
        </w:drawing>
      </w:r>
    </w:p>
    <w:p w14:paraId="7D459E6E" w14:textId="2F11BAB1" w:rsidR="00491A2D" w:rsidRDefault="00491A2D" w:rsidP="00FA102C">
      <w:pPr>
        <w:autoSpaceDE w:val="0"/>
        <w:autoSpaceDN w:val="0"/>
        <w:adjustRightInd w:val="0"/>
        <w:spacing w:after="0" w:line="240" w:lineRule="auto"/>
        <w:jc w:val="right"/>
        <w:rPr>
          <w:rFonts w:ascii="Times New Roman" w:hAnsi="Times New Roman" w:cs="Times New Roman"/>
          <w:sz w:val="28"/>
          <w:szCs w:val="28"/>
        </w:rPr>
      </w:pPr>
    </w:p>
    <w:p w14:paraId="75473C0B" w14:textId="52CA8FA2" w:rsidR="00491A2D" w:rsidRDefault="00491A2D" w:rsidP="00FA102C">
      <w:pPr>
        <w:autoSpaceDE w:val="0"/>
        <w:autoSpaceDN w:val="0"/>
        <w:adjustRightInd w:val="0"/>
        <w:spacing w:after="0" w:line="240" w:lineRule="auto"/>
        <w:jc w:val="right"/>
        <w:rPr>
          <w:rFonts w:ascii="Times New Roman" w:hAnsi="Times New Roman" w:cs="Times New Roman"/>
          <w:sz w:val="28"/>
          <w:szCs w:val="28"/>
        </w:rPr>
      </w:pPr>
    </w:p>
    <w:p w14:paraId="72E327BA" w14:textId="77777777" w:rsidR="00491A2D" w:rsidRDefault="00491A2D" w:rsidP="00FA102C">
      <w:pPr>
        <w:widowControl w:val="0"/>
        <w:spacing w:after="0" w:line="360" w:lineRule="auto"/>
        <w:rPr>
          <w:rFonts w:ascii="Times New Roman" w:eastAsia="Calibri" w:hAnsi="Times New Roman" w:cs="Times New Roman"/>
          <w:b/>
          <w:sz w:val="28"/>
          <w:szCs w:val="40"/>
        </w:rPr>
      </w:pPr>
    </w:p>
    <w:p w14:paraId="5ECB6243" w14:textId="03B932EC" w:rsidR="00C717EA" w:rsidRDefault="00C717EA" w:rsidP="00FA102C">
      <w:pPr>
        <w:widowControl w:val="0"/>
        <w:spacing w:after="0" w:line="360" w:lineRule="auto"/>
        <w:rPr>
          <w:rFonts w:ascii="Times New Roman" w:eastAsia="Calibri" w:hAnsi="Times New Roman" w:cs="Times New Roman"/>
          <w:b/>
          <w:sz w:val="28"/>
          <w:szCs w:val="28"/>
        </w:rPr>
      </w:pPr>
      <w:r w:rsidRPr="00C717EA">
        <w:rPr>
          <w:rFonts w:ascii="Times New Roman" w:eastAsia="Calibri" w:hAnsi="Times New Roman" w:cs="Times New Roman"/>
          <w:b/>
          <w:sz w:val="28"/>
          <w:szCs w:val="28"/>
        </w:rPr>
        <w:lastRenderedPageBreak/>
        <w:t>ОГЛАВЛЕНИЕ</w:t>
      </w:r>
    </w:p>
    <w:p w14:paraId="3B85855F" w14:textId="77777777" w:rsidR="00C717EA" w:rsidRDefault="00C717EA" w:rsidP="00172509">
      <w:pPr>
        <w:widowControl w:val="0"/>
        <w:spacing w:after="0" w:line="360" w:lineRule="auto"/>
        <w:jc w:val="center"/>
        <w:rPr>
          <w:rFonts w:ascii="Times New Roman" w:eastAsia="Calibri" w:hAnsi="Times New Roman" w:cs="Times New Roman"/>
          <w:b/>
          <w:sz w:val="28"/>
          <w:szCs w:val="28"/>
        </w:rPr>
      </w:pPr>
    </w:p>
    <w:p w14:paraId="0C5A6FF9" w14:textId="77777777" w:rsidR="00C717EA" w:rsidRPr="00C06029" w:rsidRDefault="00C717EA"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Введение__________________________________________________________</w:t>
      </w:r>
      <w:r w:rsidR="00792E4C" w:rsidRPr="00C06029">
        <w:rPr>
          <w:rFonts w:ascii="Times New Roman" w:eastAsia="Calibri" w:hAnsi="Times New Roman" w:cs="Times New Roman"/>
          <w:sz w:val="24"/>
          <w:szCs w:val="24"/>
        </w:rPr>
        <w:t>____________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3</w:t>
      </w:r>
    </w:p>
    <w:p w14:paraId="04864A80" w14:textId="0510539E" w:rsidR="00C717EA" w:rsidRPr="00C06029" w:rsidRDefault="00C717EA"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1.Ц</w:t>
      </w:r>
      <w:r w:rsidR="00A7555D">
        <w:rPr>
          <w:rFonts w:ascii="Times New Roman" w:eastAsia="Calibri" w:hAnsi="Times New Roman" w:cs="Times New Roman"/>
          <w:sz w:val="24"/>
          <w:szCs w:val="24"/>
        </w:rPr>
        <w:t>ЕЛЕВОЙ   РАЗДЕЛ</w:t>
      </w:r>
      <w:r w:rsidRPr="00C06029">
        <w:rPr>
          <w:rFonts w:ascii="Times New Roman" w:eastAsia="Calibri" w:hAnsi="Times New Roman" w:cs="Times New Roman"/>
          <w:sz w:val="24"/>
          <w:szCs w:val="24"/>
        </w:rPr>
        <w:t>______________________________________________</w:t>
      </w:r>
      <w:r w:rsidR="00792E4C" w:rsidRPr="00C06029">
        <w:rPr>
          <w:rFonts w:ascii="Times New Roman" w:eastAsia="Calibri" w:hAnsi="Times New Roman" w:cs="Times New Roman"/>
          <w:sz w:val="24"/>
          <w:szCs w:val="24"/>
        </w:rPr>
        <w:t>____________</w:t>
      </w:r>
      <w:r w:rsidR="0020748E">
        <w:rPr>
          <w:rFonts w:ascii="Times New Roman" w:eastAsia="Calibri" w:hAnsi="Times New Roman" w:cs="Times New Roman"/>
          <w:sz w:val="24"/>
          <w:szCs w:val="24"/>
        </w:rPr>
        <w:t>_</w:t>
      </w:r>
      <w:r w:rsidR="00792E4C" w:rsidRPr="00C06029">
        <w:rPr>
          <w:rFonts w:ascii="Times New Roman" w:eastAsia="Calibri" w:hAnsi="Times New Roman" w:cs="Times New Roman"/>
          <w:sz w:val="24"/>
          <w:szCs w:val="24"/>
        </w:rPr>
        <w:t>5</w:t>
      </w:r>
    </w:p>
    <w:p w14:paraId="2EE4B5F7" w14:textId="77777777" w:rsidR="00792E4C" w:rsidRPr="00C06029" w:rsidRDefault="00792E4C"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1.1. Пояснительная записка_____________________________________________________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5</w:t>
      </w:r>
    </w:p>
    <w:p w14:paraId="172597AE" w14:textId="77777777" w:rsidR="00792E4C" w:rsidRPr="00C06029" w:rsidRDefault="00792E4C"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1.1.1. Цели и задачи Программы_________________________________________________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5</w:t>
      </w:r>
    </w:p>
    <w:p w14:paraId="1838A49D" w14:textId="77777777" w:rsidR="00792E4C" w:rsidRPr="00C06029" w:rsidRDefault="00792E4C"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1.1.2. Принципы и подходы к формированию Программы__________________________</w:t>
      </w:r>
      <w:r w:rsidR="00B375A4">
        <w:rPr>
          <w:rFonts w:ascii="Times New Roman" w:eastAsia="Calibri" w:hAnsi="Times New Roman" w:cs="Times New Roman"/>
          <w:sz w:val="24"/>
          <w:szCs w:val="24"/>
        </w:rPr>
        <w:t>___</w:t>
      </w:r>
      <w:r w:rsidRPr="00C06029">
        <w:rPr>
          <w:rFonts w:ascii="Times New Roman" w:eastAsia="Calibri" w:hAnsi="Times New Roman" w:cs="Times New Roman"/>
          <w:sz w:val="24"/>
          <w:szCs w:val="24"/>
        </w:rPr>
        <w:t>7</w:t>
      </w:r>
    </w:p>
    <w:p w14:paraId="500FC991" w14:textId="77777777" w:rsidR="00792E4C" w:rsidRPr="00C06029" w:rsidRDefault="00792E4C"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1.2. Планируемые результаты ___________________________________________________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8</w:t>
      </w:r>
    </w:p>
    <w:p w14:paraId="08B491CD" w14:textId="77777777" w:rsidR="00792E4C" w:rsidRPr="00C06029" w:rsidRDefault="00792E4C"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1.2.1. Целевые ориентиры дошкольного возраста__________________________________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8</w:t>
      </w:r>
    </w:p>
    <w:p w14:paraId="124A1BF3" w14:textId="77777777" w:rsidR="00792E4C" w:rsidRPr="00C06029" w:rsidRDefault="00792E4C"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1.2.2</w:t>
      </w:r>
      <w:r w:rsidR="00992B52" w:rsidRPr="00C06029">
        <w:rPr>
          <w:rFonts w:ascii="Times New Roman" w:eastAsia="Calibri" w:hAnsi="Times New Roman" w:cs="Times New Roman"/>
          <w:sz w:val="24"/>
          <w:szCs w:val="24"/>
        </w:rPr>
        <w:t>2</w:t>
      </w:r>
      <w:r w:rsidRPr="00C06029">
        <w:rPr>
          <w:rFonts w:ascii="Times New Roman" w:eastAsia="Calibri" w:hAnsi="Times New Roman" w:cs="Times New Roman"/>
          <w:sz w:val="24"/>
          <w:szCs w:val="24"/>
        </w:rPr>
        <w:t>. Целевые ориентиры на этапе завершения освоения Программы</w:t>
      </w:r>
      <w:r w:rsidR="00C06029" w:rsidRPr="00C06029">
        <w:rPr>
          <w:rFonts w:ascii="Times New Roman" w:eastAsia="Calibri" w:hAnsi="Times New Roman" w:cs="Times New Roman"/>
          <w:sz w:val="24"/>
          <w:szCs w:val="24"/>
        </w:rPr>
        <w:t>_____________</w:t>
      </w:r>
      <w:r w:rsidR="00B375A4">
        <w:rPr>
          <w:rFonts w:ascii="Times New Roman" w:eastAsia="Calibri" w:hAnsi="Times New Roman" w:cs="Times New Roman"/>
          <w:sz w:val="24"/>
          <w:szCs w:val="24"/>
        </w:rPr>
        <w:t>___</w:t>
      </w:r>
      <w:r w:rsidR="0020748E">
        <w:rPr>
          <w:rFonts w:ascii="Times New Roman" w:eastAsia="Calibri" w:hAnsi="Times New Roman" w:cs="Times New Roman"/>
          <w:sz w:val="24"/>
          <w:szCs w:val="24"/>
        </w:rPr>
        <w:t>__</w:t>
      </w:r>
      <w:r w:rsidR="005F1EAE" w:rsidRPr="00C06029">
        <w:rPr>
          <w:rFonts w:ascii="Times New Roman" w:eastAsia="Calibri" w:hAnsi="Times New Roman" w:cs="Times New Roman"/>
          <w:sz w:val="24"/>
          <w:szCs w:val="24"/>
        </w:rPr>
        <w:t>10</w:t>
      </w:r>
    </w:p>
    <w:p w14:paraId="401EEEC7" w14:textId="77777777" w:rsidR="00992B52" w:rsidRPr="00C06029" w:rsidRDefault="00992B52"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 СОДЕРЖАТЕЛЬНЫЙ РАЗДЕЛ______________________________________________</w:t>
      </w:r>
      <w:r w:rsidR="00B375A4">
        <w:rPr>
          <w:rFonts w:ascii="Times New Roman" w:eastAsia="Calibri" w:hAnsi="Times New Roman" w:cs="Times New Roman"/>
          <w:sz w:val="24"/>
          <w:szCs w:val="24"/>
        </w:rPr>
        <w:t>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11</w:t>
      </w:r>
    </w:p>
    <w:p w14:paraId="7DBB164A" w14:textId="77777777" w:rsidR="00992B52" w:rsidRPr="00C06029" w:rsidRDefault="00992B52"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2.1.Общее положение__________________________________________________________</w:t>
      </w:r>
      <w:r w:rsidR="0020748E">
        <w:rPr>
          <w:rFonts w:ascii="Times New Roman" w:eastAsia="Calibri" w:hAnsi="Times New Roman" w:cs="Times New Roman"/>
          <w:sz w:val="24"/>
          <w:szCs w:val="24"/>
        </w:rPr>
        <w:t>_</w:t>
      </w:r>
      <w:r w:rsidRPr="00C06029">
        <w:rPr>
          <w:rFonts w:ascii="Times New Roman" w:eastAsia="Calibri" w:hAnsi="Times New Roman" w:cs="Times New Roman"/>
          <w:sz w:val="24"/>
          <w:szCs w:val="24"/>
        </w:rPr>
        <w:t>11</w:t>
      </w:r>
    </w:p>
    <w:p w14:paraId="0D531876" w14:textId="4D28D674" w:rsidR="00AA11E3" w:rsidRPr="00C06029" w:rsidRDefault="00992B52"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2.2Описание образовательной деятельности в соответствии с направлениями развития ребенка, представленными в пяти образовательных обл</w:t>
      </w:r>
      <w:r w:rsidR="00A7555D">
        <w:rPr>
          <w:rFonts w:ascii="Times New Roman" w:eastAsia="Calibri" w:hAnsi="Times New Roman" w:cs="Times New Roman"/>
          <w:sz w:val="24"/>
          <w:szCs w:val="24"/>
        </w:rPr>
        <w:t>а</w:t>
      </w:r>
      <w:r w:rsidRPr="00C06029">
        <w:rPr>
          <w:rFonts w:ascii="Times New Roman" w:eastAsia="Calibri" w:hAnsi="Times New Roman" w:cs="Times New Roman"/>
          <w:sz w:val="24"/>
          <w:szCs w:val="24"/>
        </w:rPr>
        <w:t>стях__</w:t>
      </w:r>
      <w:r w:rsidR="00A7555D">
        <w:rPr>
          <w:rFonts w:ascii="Times New Roman" w:eastAsia="Calibri" w:hAnsi="Times New Roman" w:cs="Times New Roman"/>
          <w:sz w:val="24"/>
          <w:szCs w:val="24"/>
        </w:rPr>
        <w:t>________</w:t>
      </w:r>
      <w:r w:rsidRPr="00C06029">
        <w:rPr>
          <w:rFonts w:ascii="Times New Roman" w:eastAsia="Calibri" w:hAnsi="Times New Roman" w:cs="Times New Roman"/>
          <w:sz w:val="24"/>
          <w:szCs w:val="24"/>
        </w:rPr>
        <w:t>____________________</w:t>
      </w:r>
      <w:r w:rsidR="00C06029">
        <w:rPr>
          <w:rFonts w:ascii="Times New Roman" w:eastAsia="Calibri" w:hAnsi="Times New Roman" w:cs="Times New Roman"/>
          <w:sz w:val="24"/>
          <w:szCs w:val="24"/>
        </w:rPr>
        <w:t>___</w:t>
      </w:r>
      <w:r w:rsidRPr="00C06029">
        <w:rPr>
          <w:rFonts w:ascii="Times New Roman" w:eastAsia="Calibri" w:hAnsi="Times New Roman" w:cs="Times New Roman"/>
          <w:sz w:val="24"/>
          <w:szCs w:val="24"/>
        </w:rPr>
        <w:t>13</w:t>
      </w:r>
    </w:p>
    <w:p w14:paraId="47DE18D8" w14:textId="77777777" w:rsidR="00AA11E3" w:rsidRPr="00C06029" w:rsidRDefault="00AA11E3"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2.2.1Социально-коммуникативное развитие______________________________________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13</w:t>
      </w:r>
    </w:p>
    <w:p w14:paraId="2E6BF63A" w14:textId="77777777" w:rsidR="00AA11E3" w:rsidRPr="00C06029" w:rsidRDefault="00AA11E3"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2.2.2Познавательное развитие__________________________________________________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15</w:t>
      </w:r>
    </w:p>
    <w:p w14:paraId="7ED1EE27" w14:textId="77777777" w:rsidR="00AA11E3" w:rsidRPr="00C06029" w:rsidRDefault="00AA11E3"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2.2.3 Речевое развитие_________________________________________________________</w:t>
      </w:r>
      <w:r w:rsidR="00C06029">
        <w:rPr>
          <w:rFonts w:ascii="Times New Roman" w:eastAsia="Calibri" w:hAnsi="Times New Roman" w:cs="Times New Roman"/>
          <w:sz w:val="24"/>
          <w:szCs w:val="24"/>
        </w:rPr>
        <w:t>_</w:t>
      </w:r>
      <w:r w:rsidRPr="00C06029">
        <w:rPr>
          <w:rFonts w:ascii="Times New Roman" w:eastAsia="Calibri" w:hAnsi="Times New Roman" w:cs="Times New Roman"/>
          <w:sz w:val="24"/>
          <w:szCs w:val="24"/>
        </w:rPr>
        <w:t>17</w:t>
      </w:r>
    </w:p>
    <w:p w14:paraId="56AA3B43" w14:textId="77777777" w:rsidR="00AA11E3" w:rsidRPr="00C06029" w:rsidRDefault="00AA11E3"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2.2.4 Художественно-эстетическое развитие______________________________________</w:t>
      </w:r>
      <w:r w:rsidR="0020748E">
        <w:rPr>
          <w:rFonts w:ascii="Times New Roman" w:eastAsia="Calibri" w:hAnsi="Times New Roman" w:cs="Times New Roman"/>
          <w:sz w:val="24"/>
          <w:szCs w:val="24"/>
        </w:rPr>
        <w:t>__</w:t>
      </w:r>
      <w:r w:rsidRPr="00C06029">
        <w:rPr>
          <w:rFonts w:ascii="Times New Roman" w:eastAsia="Calibri" w:hAnsi="Times New Roman" w:cs="Times New Roman"/>
          <w:sz w:val="24"/>
          <w:szCs w:val="24"/>
        </w:rPr>
        <w:t>19</w:t>
      </w:r>
    </w:p>
    <w:p w14:paraId="5BB06529" w14:textId="77777777" w:rsidR="00AA11E3" w:rsidRPr="00C06029" w:rsidRDefault="00AA11E3"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2.2.5 Физическое развитие_____________________________________________________</w:t>
      </w:r>
      <w:r w:rsidR="00C06029">
        <w:rPr>
          <w:rFonts w:ascii="Times New Roman" w:eastAsia="Calibri" w:hAnsi="Times New Roman" w:cs="Times New Roman"/>
          <w:sz w:val="24"/>
          <w:szCs w:val="24"/>
        </w:rPr>
        <w:t>__</w:t>
      </w:r>
      <w:r w:rsidRPr="00C06029">
        <w:rPr>
          <w:rFonts w:ascii="Times New Roman" w:eastAsia="Calibri" w:hAnsi="Times New Roman" w:cs="Times New Roman"/>
          <w:sz w:val="24"/>
          <w:szCs w:val="24"/>
        </w:rPr>
        <w:t>21</w:t>
      </w:r>
    </w:p>
    <w:p w14:paraId="1925BE59" w14:textId="77777777" w:rsidR="00AA11E3" w:rsidRPr="00C06029" w:rsidRDefault="00AA11E3"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2.3 Взаимодействие  взрослых с детьми_________________________________________</w:t>
      </w:r>
      <w:r w:rsidR="00C06029">
        <w:rPr>
          <w:rFonts w:ascii="Times New Roman" w:eastAsia="Calibri" w:hAnsi="Times New Roman" w:cs="Times New Roman"/>
          <w:sz w:val="24"/>
          <w:szCs w:val="24"/>
        </w:rPr>
        <w:t>___</w:t>
      </w:r>
      <w:r w:rsidRPr="00C06029">
        <w:rPr>
          <w:rFonts w:ascii="Times New Roman" w:eastAsia="Calibri" w:hAnsi="Times New Roman" w:cs="Times New Roman"/>
          <w:sz w:val="24"/>
          <w:szCs w:val="24"/>
        </w:rPr>
        <w:t>24</w:t>
      </w:r>
    </w:p>
    <w:p w14:paraId="580417C0" w14:textId="77777777" w:rsidR="00576293" w:rsidRPr="00C06029" w:rsidRDefault="00AA11E3"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 xml:space="preserve">2.4 Взаимодействие </w:t>
      </w:r>
      <w:r w:rsidR="00576293" w:rsidRPr="00C06029">
        <w:rPr>
          <w:rFonts w:ascii="Times New Roman" w:eastAsia="Calibri" w:hAnsi="Times New Roman" w:cs="Times New Roman"/>
          <w:sz w:val="24"/>
          <w:szCs w:val="24"/>
        </w:rPr>
        <w:t>педагогического коллектива с семьями дошкольников с ТНР___</w:t>
      </w:r>
      <w:r w:rsidR="00C06029">
        <w:rPr>
          <w:rFonts w:ascii="Times New Roman" w:eastAsia="Calibri" w:hAnsi="Times New Roman" w:cs="Times New Roman"/>
          <w:sz w:val="24"/>
          <w:szCs w:val="24"/>
        </w:rPr>
        <w:t>_____</w:t>
      </w:r>
      <w:r w:rsidR="00576293" w:rsidRPr="00C06029">
        <w:rPr>
          <w:rFonts w:ascii="Times New Roman" w:eastAsia="Calibri" w:hAnsi="Times New Roman" w:cs="Times New Roman"/>
          <w:sz w:val="24"/>
          <w:szCs w:val="24"/>
        </w:rPr>
        <w:t>27</w:t>
      </w:r>
    </w:p>
    <w:p w14:paraId="300FFC2A" w14:textId="77777777" w:rsidR="00576293" w:rsidRDefault="00576293" w:rsidP="00A7555D">
      <w:pPr>
        <w:widowControl w:val="0"/>
        <w:spacing w:after="0"/>
        <w:ind w:right="-1"/>
        <w:jc w:val="both"/>
        <w:rPr>
          <w:rFonts w:ascii="Times New Roman" w:eastAsia="Calibri" w:hAnsi="Times New Roman" w:cs="Times New Roman"/>
          <w:sz w:val="24"/>
          <w:szCs w:val="24"/>
        </w:rPr>
      </w:pPr>
      <w:r w:rsidRPr="00C06029">
        <w:rPr>
          <w:rFonts w:ascii="Times New Roman" w:eastAsia="Calibri" w:hAnsi="Times New Roman" w:cs="Times New Roman"/>
          <w:sz w:val="24"/>
          <w:szCs w:val="24"/>
        </w:rPr>
        <w:t>2.5 Программа коррекционной работы с детьми с ТНР (содержание образовательной деятельности</w:t>
      </w:r>
      <w:r w:rsidR="00C06029" w:rsidRPr="00C06029">
        <w:rPr>
          <w:rFonts w:ascii="Times New Roman" w:eastAsia="Calibri" w:hAnsi="Times New Roman" w:cs="Times New Roman"/>
          <w:sz w:val="24"/>
          <w:szCs w:val="24"/>
        </w:rPr>
        <w:t xml:space="preserve"> коррекции нарушений развития детей (коррекционная программа))_</w:t>
      </w:r>
      <w:r w:rsidR="00C06029">
        <w:rPr>
          <w:rFonts w:ascii="Times New Roman" w:eastAsia="Calibri" w:hAnsi="Times New Roman" w:cs="Times New Roman"/>
          <w:sz w:val="24"/>
          <w:szCs w:val="24"/>
        </w:rPr>
        <w:t>_______</w:t>
      </w:r>
      <w:r w:rsidR="00C06029" w:rsidRPr="00C06029">
        <w:rPr>
          <w:rFonts w:ascii="Times New Roman" w:eastAsia="Calibri" w:hAnsi="Times New Roman" w:cs="Times New Roman"/>
          <w:sz w:val="24"/>
          <w:szCs w:val="24"/>
        </w:rPr>
        <w:t>29</w:t>
      </w:r>
    </w:p>
    <w:p w14:paraId="7049A1CF" w14:textId="77777777" w:rsidR="00C06029" w:rsidRDefault="00C06029"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3. ОРГАНИЗАЦИОННЫЙ РАЗДЕЛ_______________________________________________52</w:t>
      </w:r>
    </w:p>
    <w:p w14:paraId="53D17823" w14:textId="77777777" w:rsidR="00C06029" w:rsidRDefault="00C06029"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3.1Психолого-педагогические условия, обеспечивающие развитие ребенка______________52</w:t>
      </w:r>
    </w:p>
    <w:p w14:paraId="25FAACF6" w14:textId="77777777" w:rsidR="00C06029" w:rsidRDefault="00C06029"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3.2 Организация развивающей предметно-пространственной среды</w:t>
      </w:r>
      <w:r w:rsidR="00282E39">
        <w:rPr>
          <w:rFonts w:ascii="Times New Roman" w:eastAsia="Calibri" w:hAnsi="Times New Roman" w:cs="Times New Roman"/>
          <w:sz w:val="24"/>
          <w:szCs w:val="24"/>
        </w:rPr>
        <w:t>____________________53</w:t>
      </w:r>
    </w:p>
    <w:p w14:paraId="1CCA0F78" w14:textId="77777777" w:rsidR="00282E39" w:rsidRDefault="00482892"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3.3 Национально-региональный компонент программы_______________________________59</w:t>
      </w:r>
    </w:p>
    <w:p w14:paraId="0EC0279E" w14:textId="77777777" w:rsidR="00282E39" w:rsidRDefault="00282E39"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3.4 Кадровые условия реализации программы_________</w:t>
      </w:r>
      <w:r w:rsidR="00482892">
        <w:rPr>
          <w:rFonts w:ascii="Times New Roman" w:eastAsia="Calibri" w:hAnsi="Times New Roman" w:cs="Times New Roman"/>
          <w:sz w:val="24"/>
          <w:szCs w:val="24"/>
        </w:rPr>
        <w:t>______________________________61</w:t>
      </w:r>
    </w:p>
    <w:p w14:paraId="7CBC94A3" w14:textId="77777777" w:rsidR="00282E39" w:rsidRDefault="00282E39"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3.5 Материально-техническое обеспечение Программы_______________________________61</w:t>
      </w:r>
    </w:p>
    <w:p w14:paraId="699F32EA" w14:textId="539D7873" w:rsidR="00B375A4" w:rsidRDefault="00282E39"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3.6 </w:t>
      </w:r>
      <w:r w:rsidR="00B375A4">
        <w:rPr>
          <w:rFonts w:ascii="Times New Roman" w:eastAsia="Calibri" w:hAnsi="Times New Roman" w:cs="Times New Roman"/>
          <w:sz w:val="24"/>
          <w:szCs w:val="24"/>
        </w:rPr>
        <w:t>Режим дня и распорядок____</w:t>
      </w:r>
      <w:r w:rsidR="00A7555D">
        <w:rPr>
          <w:rFonts w:ascii="Times New Roman" w:eastAsia="Calibri" w:hAnsi="Times New Roman" w:cs="Times New Roman"/>
          <w:sz w:val="24"/>
          <w:szCs w:val="24"/>
        </w:rPr>
        <w:t>_</w:t>
      </w:r>
      <w:r w:rsidR="00B375A4">
        <w:rPr>
          <w:rFonts w:ascii="Times New Roman" w:eastAsia="Calibri" w:hAnsi="Times New Roman" w:cs="Times New Roman"/>
          <w:sz w:val="24"/>
          <w:szCs w:val="24"/>
        </w:rPr>
        <w:t>_________________________________________________62</w:t>
      </w:r>
    </w:p>
    <w:p w14:paraId="1B712509" w14:textId="77777777" w:rsidR="00B375A4" w:rsidRDefault="00B375A4"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3.7</w:t>
      </w:r>
      <w:r w:rsidRPr="00B375A4">
        <w:rPr>
          <w:rFonts w:ascii="Times New Roman" w:eastAsia="Calibri" w:hAnsi="Times New Roman" w:cs="Times New Roman"/>
          <w:sz w:val="24"/>
          <w:szCs w:val="24"/>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482892">
        <w:rPr>
          <w:rFonts w:ascii="Times New Roman" w:eastAsia="Calibri" w:hAnsi="Times New Roman" w:cs="Times New Roman"/>
          <w:sz w:val="24"/>
          <w:szCs w:val="24"/>
        </w:rPr>
        <w:t>_____________________65</w:t>
      </w:r>
    </w:p>
    <w:p w14:paraId="5EA67E91" w14:textId="77777777" w:rsidR="00B375A4" w:rsidRDefault="00B375A4"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3.8 </w:t>
      </w:r>
      <w:r w:rsidRPr="00B375A4">
        <w:rPr>
          <w:rFonts w:ascii="Times New Roman" w:eastAsia="Calibri" w:hAnsi="Times New Roman" w:cs="Times New Roman"/>
          <w:sz w:val="24"/>
          <w:szCs w:val="24"/>
        </w:rPr>
        <w:t xml:space="preserve"> Перечень нормативных и нормативно-методических документов</w:t>
      </w:r>
      <w:r>
        <w:rPr>
          <w:rFonts w:ascii="Times New Roman" w:eastAsia="Calibri" w:hAnsi="Times New Roman" w:cs="Times New Roman"/>
          <w:sz w:val="24"/>
          <w:szCs w:val="24"/>
        </w:rPr>
        <w:t>___________________65</w:t>
      </w:r>
    </w:p>
    <w:p w14:paraId="345278A3" w14:textId="77777777" w:rsidR="00B375A4" w:rsidRDefault="00B375A4" w:rsidP="00A7555D">
      <w:pPr>
        <w:widowControl w:val="0"/>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3.9 </w:t>
      </w:r>
      <w:r w:rsidRPr="00B375A4">
        <w:rPr>
          <w:rFonts w:ascii="Times New Roman" w:eastAsia="Calibri" w:hAnsi="Times New Roman" w:cs="Times New Roman"/>
          <w:sz w:val="24"/>
          <w:szCs w:val="24"/>
        </w:rPr>
        <w:t>Перечень литературных источников</w:t>
      </w:r>
      <w:r>
        <w:rPr>
          <w:rFonts w:ascii="Times New Roman" w:eastAsia="Calibri" w:hAnsi="Times New Roman" w:cs="Times New Roman"/>
          <w:sz w:val="24"/>
          <w:szCs w:val="24"/>
        </w:rPr>
        <w:t>______________</w:t>
      </w:r>
      <w:r w:rsidR="00482892">
        <w:rPr>
          <w:rFonts w:ascii="Times New Roman" w:eastAsia="Calibri" w:hAnsi="Times New Roman" w:cs="Times New Roman"/>
          <w:sz w:val="24"/>
          <w:szCs w:val="24"/>
        </w:rPr>
        <w:t>______________________________67</w:t>
      </w:r>
    </w:p>
    <w:p w14:paraId="5AEAD7A2" w14:textId="77777777" w:rsidR="00B375A4" w:rsidRDefault="00996986" w:rsidP="00B375A4">
      <w:pPr>
        <w:widowControl w:val="0"/>
        <w:spacing w:after="0"/>
        <w:ind w:right="-1"/>
      </w:pPr>
      <w:r w:rsidRPr="00792E4C">
        <w:rPr>
          <w:rFonts w:ascii="Times New Roman" w:eastAsia="Calibri" w:hAnsi="Times New Roman" w:cs="Times New Roman"/>
          <w:noProof/>
          <w:sz w:val="24"/>
          <w:szCs w:val="24"/>
        </w:rPr>
        <w:fldChar w:fldCharType="begin"/>
      </w:r>
      <w:r w:rsidR="00172509" w:rsidRPr="00792E4C">
        <w:rPr>
          <w:rFonts w:ascii="Times New Roman" w:eastAsia="Calibri" w:hAnsi="Times New Roman" w:cs="Times New Roman"/>
          <w:noProof/>
          <w:sz w:val="24"/>
          <w:szCs w:val="24"/>
        </w:rPr>
        <w:instrText xml:space="preserve"> TOC \o "1-4" \h \z \u </w:instrText>
      </w:r>
      <w:r w:rsidRPr="00792E4C">
        <w:rPr>
          <w:rFonts w:ascii="Times New Roman" w:eastAsia="Calibri" w:hAnsi="Times New Roman" w:cs="Times New Roman"/>
          <w:noProof/>
          <w:sz w:val="24"/>
          <w:szCs w:val="24"/>
        </w:rPr>
        <w:fldChar w:fldCharType="separate"/>
      </w:r>
    </w:p>
    <w:p w14:paraId="7E5F5A8F" w14:textId="77777777" w:rsidR="00B375A4" w:rsidRDefault="00B375A4" w:rsidP="00B375A4">
      <w:pPr>
        <w:widowControl w:val="0"/>
        <w:spacing w:after="0"/>
        <w:ind w:right="-1"/>
      </w:pPr>
    </w:p>
    <w:p w14:paraId="2B2211B1" w14:textId="77777777" w:rsidR="00B375A4" w:rsidRDefault="00B375A4" w:rsidP="00B375A4">
      <w:pPr>
        <w:widowControl w:val="0"/>
        <w:spacing w:after="0"/>
        <w:ind w:right="-1"/>
      </w:pPr>
    </w:p>
    <w:p w14:paraId="550D82F3" w14:textId="77777777" w:rsidR="00B375A4" w:rsidRDefault="00B375A4" w:rsidP="00B375A4">
      <w:pPr>
        <w:widowControl w:val="0"/>
        <w:spacing w:after="0"/>
        <w:ind w:right="-1"/>
      </w:pPr>
    </w:p>
    <w:p w14:paraId="02658158" w14:textId="77777777" w:rsidR="00B375A4" w:rsidRDefault="00B375A4" w:rsidP="00B375A4">
      <w:pPr>
        <w:widowControl w:val="0"/>
        <w:spacing w:after="0"/>
        <w:ind w:right="-1"/>
      </w:pPr>
    </w:p>
    <w:p w14:paraId="0B1FB103" w14:textId="77777777" w:rsidR="00B375A4" w:rsidRDefault="00B375A4" w:rsidP="00B375A4">
      <w:pPr>
        <w:widowControl w:val="0"/>
        <w:spacing w:after="0"/>
        <w:ind w:right="-1"/>
        <w:rPr>
          <w:rFonts w:ascii="Times New Roman" w:eastAsia="Times New Roman" w:hAnsi="Times New Roman" w:cs="Times New Roman"/>
          <w:noProof/>
          <w:sz w:val="24"/>
          <w:szCs w:val="24"/>
          <w:lang w:eastAsia="ru-RU"/>
        </w:rPr>
      </w:pPr>
    </w:p>
    <w:p w14:paraId="59D681BA" w14:textId="77777777" w:rsidR="00BD15CD" w:rsidRDefault="00BD15CD" w:rsidP="00B375A4">
      <w:pPr>
        <w:widowControl w:val="0"/>
        <w:spacing w:after="0"/>
        <w:ind w:right="-1"/>
        <w:rPr>
          <w:rFonts w:ascii="Times New Roman" w:eastAsia="Times New Roman" w:hAnsi="Times New Roman" w:cs="Times New Roman"/>
          <w:noProof/>
          <w:sz w:val="24"/>
          <w:szCs w:val="24"/>
          <w:lang w:eastAsia="ru-RU"/>
        </w:rPr>
      </w:pPr>
    </w:p>
    <w:p w14:paraId="153BB1E7" w14:textId="77777777" w:rsidR="00BD15CD" w:rsidRDefault="00BD15CD" w:rsidP="00B375A4">
      <w:pPr>
        <w:widowControl w:val="0"/>
        <w:spacing w:after="0"/>
        <w:ind w:right="-1"/>
        <w:rPr>
          <w:rFonts w:ascii="Times New Roman" w:eastAsia="Times New Roman" w:hAnsi="Times New Roman" w:cs="Times New Roman"/>
          <w:noProof/>
          <w:sz w:val="24"/>
          <w:szCs w:val="24"/>
          <w:lang w:eastAsia="ru-RU"/>
        </w:rPr>
      </w:pPr>
    </w:p>
    <w:p w14:paraId="6BA827C1" w14:textId="77777777" w:rsidR="00B717F9" w:rsidRPr="00792E4C" w:rsidRDefault="00B717F9" w:rsidP="00B375A4">
      <w:pPr>
        <w:widowControl w:val="0"/>
        <w:spacing w:after="0"/>
        <w:ind w:right="-1"/>
        <w:rPr>
          <w:rFonts w:ascii="Times New Roman" w:eastAsia="Times New Roman" w:hAnsi="Times New Roman" w:cs="Times New Roman"/>
          <w:noProof/>
          <w:sz w:val="24"/>
          <w:szCs w:val="24"/>
          <w:lang w:eastAsia="ru-RU"/>
        </w:rPr>
      </w:pPr>
    </w:p>
    <w:p w14:paraId="2E24A058" w14:textId="77777777" w:rsidR="00172509" w:rsidRPr="00792E4C" w:rsidRDefault="00172509" w:rsidP="00A7555D">
      <w:pPr>
        <w:widowControl w:val="0"/>
        <w:tabs>
          <w:tab w:val="right" w:leader="dot" w:pos="9923"/>
        </w:tabs>
        <w:spacing w:after="0"/>
        <w:ind w:right="-1"/>
        <w:jc w:val="both"/>
        <w:rPr>
          <w:rFonts w:ascii="Times New Roman" w:eastAsia="Times New Roman" w:hAnsi="Times New Roman" w:cs="Times New Roman"/>
          <w:noProof/>
          <w:sz w:val="24"/>
          <w:szCs w:val="24"/>
          <w:lang w:eastAsia="ru-RU"/>
        </w:rPr>
      </w:pPr>
    </w:p>
    <w:p w14:paraId="4E281700" w14:textId="77777777" w:rsidR="00B375A4" w:rsidRDefault="00996986" w:rsidP="00B375A4">
      <w:pPr>
        <w:widowControl w:val="0"/>
        <w:spacing w:after="0"/>
        <w:ind w:right="-1"/>
        <w:rPr>
          <w:rFonts w:ascii="Times New Roman" w:eastAsia="Calibri" w:hAnsi="Times New Roman" w:cs="Times New Roman"/>
          <w:sz w:val="24"/>
          <w:szCs w:val="24"/>
        </w:rPr>
      </w:pPr>
      <w:r w:rsidRPr="00792E4C">
        <w:rPr>
          <w:rFonts w:ascii="Times New Roman" w:eastAsia="Calibri" w:hAnsi="Times New Roman" w:cs="Times New Roman"/>
          <w:sz w:val="24"/>
          <w:szCs w:val="24"/>
        </w:rPr>
        <w:fldChar w:fldCharType="end"/>
      </w:r>
      <w:bookmarkStart w:id="0" w:name="_Toc485825598"/>
    </w:p>
    <w:p w14:paraId="73073C54" w14:textId="77777777" w:rsidR="00B375A4" w:rsidRDefault="00B375A4" w:rsidP="00B375A4">
      <w:pPr>
        <w:widowControl w:val="0"/>
        <w:spacing w:after="0"/>
        <w:ind w:right="-1"/>
        <w:rPr>
          <w:rFonts w:ascii="Times New Roman" w:eastAsia="Calibri" w:hAnsi="Times New Roman" w:cs="Times New Roman"/>
          <w:sz w:val="24"/>
          <w:szCs w:val="24"/>
        </w:rPr>
      </w:pPr>
    </w:p>
    <w:p w14:paraId="77A260D7" w14:textId="77777777" w:rsidR="00172509" w:rsidRPr="00172509" w:rsidRDefault="00172509" w:rsidP="00B375A4">
      <w:pPr>
        <w:widowControl w:val="0"/>
        <w:spacing w:after="0"/>
        <w:ind w:right="-1"/>
        <w:rPr>
          <w:rFonts w:ascii="Times New Roman" w:eastAsia="Calibri" w:hAnsi="Times New Roman" w:cs="Times New Roman"/>
          <w:sz w:val="24"/>
          <w:szCs w:val="24"/>
        </w:rPr>
      </w:pPr>
      <w:r w:rsidRPr="00172509">
        <w:rPr>
          <w:rFonts w:ascii="Times New Roman" w:eastAsia="Times New Roman" w:hAnsi="Times New Roman" w:cs="Times New Roman"/>
          <w:b/>
          <w:sz w:val="24"/>
          <w:szCs w:val="24"/>
        </w:rPr>
        <w:lastRenderedPageBreak/>
        <w:t>ВВЕДЕНИЕ</w:t>
      </w:r>
      <w:bookmarkEnd w:id="0"/>
    </w:p>
    <w:p w14:paraId="2B6A21E6" w14:textId="77777777" w:rsidR="00172509" w:rsidRPr="00B717F9" w:rsidRDefault="00172509" w:rsidP="00172509">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xml:space="preserve">    Основанием для разработки адаптированной основной образовательной программы </w:t>
      </w:r>
      <w:r w:rsidRPr="00B717F9">
        <w:rPr>
          <w:rFonts w:ascii="Times New Roman" w:eastAsia="Times New Roman" w:hAnsi="Times New Roman" w:cs="Times New Roman"/>
          <w:color w:val="000000"/>
          <w:sz w:val="24"/>
          <w:szCs w:val="24"/>
          <w:lang w:eastAsia="ru-RU"/>
        </w:rPr>
        <w:t>дошкольного образования явились следующие нормативно-правовые документы, регламентирующие деятельность дошкольного образования:</w:t>
      </w:r>
    </w:p>
    <w:p w14:paraId="21A34FE5" w14:textId="77777777" w:rsidR="00172509" w:rsidRPr="00B717F9" w:rsidRDefault="00172509" w:rsidP="00172509">
      <w:pPr>
        <w:spacing w:after="0" w:line="240" w:lineRule="auto"/>
        <w:jc w:val="both"/>
        <w:rPr>
          <w:rFonts w:ascii="Times New Roman" w:eastAsia="Times New Roman" w:hAnsi="Times New Roman" w:cs="Times New Roman"/>
          <w:color w:val="000000"/>
          <w:sz w:val="24"/>
          <w:szCs w:val="24"/>
          <w:lang w:eastAsia="ru-RU"/>
        </w:rPr>
      </w:pPr>
      <w:r w:rsidRPr="00B717F9">
        <w:rPr>
          <w:rFonts w:ascii="Times New Roman" w:eastAsia="Times New Roman" w:hAnsi="Times New Roman" w:cs="Times New Roman"/>
          <w:color w:val="000000"/>
          <w:sz w:val="24"/>
          <w:szCs w:val="24"/>
          <w:lang w:eastAsia="ru-RU"/>
        </w:rPr>
        <w:t>- Федеральный закон от 29.12.2012 № 273-ФЗ «Об образовании в Российской Федерации»;</w:t>
      </w:r>
    </w:p>
    <w:p w14:paraId="113CC7C8" w14:textId="77777777" w:rsidR="00172509" w:rsidRPr="00B717F9" w:rsidRDefault="00D57EDC" w:rsidP="00D57EDC">
      <w:pPr>
        <w:spacing w:after="0" w:line="240" w:lineRule="auto"/>
        <w:rPr>
          <w:rFonts w:ascii="Times New Roman" w:eastAsia="Times New Roman" w:hAnsi="Times New Roman" w:cs="Times New Roman"/>
          <w:color w:val="000000"/>
          <w:sz w:val="24"/>
          <w:szCs w:val="24"/>
          <w:lang w:eastAsia="ru-RU"/>
        </w:rPr>
      </w:pPr>
      <w:r w:rsidRPr="00B717F9">
        <w:rPr>
          <w:rFonts w:ascii="Times New Roman" w:eastAsia="Times New Roman" w:hAnsi="Times New Roman" w:cs="Times New Roman"/>
          <w:color w:val="000000"/>
          <w:sz w:val="24"/>
          <w:szCs w:val="24"/>
          <w:lang w:eastAsia="ru-RU"/>
        </w:rPr>
        <w:t xml:space="preserve">- </w:t>
      </w:r>
      <w:r w:rsidR="00172509" w:rsidRPr="00B717F9">
        <w:rPr>
          <w:rFonts w:ascii="Times New Roman" w:eastAsia="Times New Roman" w:hAnsi="Times New Roman" w:cs="Times New Roman"/>
          <w:color w:val="000000"/>
          <w:sz w:val="24"/>
          <w:szCs w:val="24"/>
          <w:lang w:eastAsia="ru-RU"/>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14:paraId="40EFE622" w14:textId="77777777" w:rsidR="00B717F9" w:rsidRPr="00B717F9" w:rsidRDefault="00B717F9" w:rsidP="00B717F9">
      <w:pPr>
        <w:autoSpaceDN w:val="0"/>
        <w:spacing w:after="0" w:line="240" w:lineRule="auto"/>
        <w:jc w:val="both"/>
        <w:rPr>
          <w:rFonts w:ascii="Times New Roman" w:hAnsi="Times New Roman"/>
          <w:sz w:val="24"/>
          <w:szCs w:val="24"/>
        </w:rPr>
      </w:pPr>
      <w:r w:rsidRPr="00B717F9">
        <w:rPr>
          <w:rFonts w:ascii="Times New Roman" w:hAnsi="Times New Roman"/>
          <w:sz w:val="24"/>
          <w:szCs w:val="24"/>
        </w:rPr>
        <w:t xml:space="preserve">приказом </w:t>
      </w:r>
      <w:proofErr w:type="spellStart"/>
      <w:r w:rsidRPr="00B717F9">
        <w:rPr>
          <w:rFonts w:ascii="Times New Roman" w:hAnsi="Times New Roman"/>
          <w:sz w:val="24"/>
          <w:szCs w:val="24"/>
        </w:rPr>
        <w:t>Минпросвещения</w:t>
      </w:r>
      <w:proofErr w:type="spellEnd"/>
      <w:r w:rsidRPr="00B717F9">
        <w:rPr>
          <w:rFonts w:ascii="Times New Roman" w:hAnsi="Times New Roman"/>
          <w:sz w:val="24"/>
          <w:szCs w:val="24"/>
        </w:rPr>
        <w:t xml:space="preserve"> России от 15.05.2020 № 236 «Об утверждении Порядка приема на </w:t>
      </w:r>
      <w:proofErr w:type="gramStart"/>
      <w:r w:rsidRPr="00B717F9">
        <w:rPr>
          <w:rFonts w:ascii="Times New Roman" w:hAnsi="Times New Roman"/>
          <w:sz w:val="24"/>
          <w:szCs w:val="24"/>
        </w:rPr>
        <w:t>обучение по</w:t>
      </w:r>
      <w:proofErr w:type="gramEnd"/>
      <w:r w:rsidRPr="00B717F9">
        <w:rPr>
          <w:rFonts w:ascii="Times New Roman" w:hAnsi="Times New Roman"/>
          <w:sz w:val="24"/>
          <w:szCs w:val="24"/>
        </w:rPr>
        <w:t xml:space="preserve"> образовательным программам дошкольного образования», с изменениями от 08.09.2020 г., Конституцией РФ ст.43, 72; </w:t>
      </w:r>
    </w:p>
    <w:p w14:paraId="4E5C6ECF" w14:textId="77777777" w:rsidR="00B717F9" w:rsidRPr="00B717F9" w:rsidRDefault="00B717F9" w:rsidP="00B717F9">
      <w:pPr>
        <w:suppressAutoHyphens/>
        <w:autoSpaceDN w:val="0"/>
        <w:spacing w:after="0"/>
        <w:jc w:val="both"/>
        <w:rPr>
          <w:rFonts w:ascii="Times New Roman" w:hAnsi="Times New Roman" w:cs="Tahoma"/>
          <w:sz w:val="24"/>
          <w:szCs w:val="24"/>
        </w:rPr>
      </w:pPr>
      <w:r w:rsidRPr="00B717F9">
        <w:rPr>
          <w:rFonts w:ascii="Times New Roman" w:hAnsi="Times New Roman"/>
          <w:sz w:val="24"/>
          <w:szCs w:val="24"/>
        </w:rPr>
        <w:t xml:space="preserve"> «</w:t>
      </w:r>
      <w:proofErr w:type="spellStart"/>
      <w:r w:rsidRPr="00B717F9">
        <w:rPr>
          <w:rFonts w:ascii="Times New Roman" w:hAnsi="Times New Roman"/>
          <w:sz w:val="24"/>
          <w:szCs w:val="24"/>
        </w:rPr>
        <w:t>Санитарно</w:t>
      </w:r>
      <w:proofErr w:type="spellEnd"/>
      <w:r w:rsidRPr="00B717F9">
        <w:rPr>
          <w:rFonts w:ascii="Times New Roman" w:hAnsi="Times New Roman"/>
          <w:sz w:val="24"/>
          <w:szCs w:val="24"/>
        </w:rPr>
        <w:t xml:space="preserve"> – эпидемиологические требования к организациям воспитания и бучения, отдыха и оздоровления детей и молодёжи от 28 сентября 2020 г. № 28 « Об утверждении санитарных правил СП 2.4.3648-20» .</w:t>
      </w:r>
    </w:p>
    <w:p w14:paraId="2ED1EFA1" w14:textId="77777777" w:rsidR="00172509" w:rsidRPr="00172509" w:rsidRDefault="00172509" w:rsidP="00D57EDC">
      <w:pPr>
        <w:spacing w:after="0" w:line="240" w:lineRule="auto"/>
        <w:jc w:val="both"/>
        <w:rPr>
          <w:rFonts w:ascii="Times New Roman" w:eastAsia="Times New Roman" w:hAnsi="Times New Roman" w:cs="Times New Roman"/>
          <w:color w:val="000000"/>
          <w:sz w:val="24"/>
          <w:szCs w:val="24"/>
          <w:lang w:eastAsia="ru-RU"/>
        </w:rPr>
      </w:pPr>
      <w:r w:rsidRPr="00B717F9">
        <w:rPr>
          <w:rFonts w:ascii="Times New Roman" w:eastAsia="Times New Roman" w:hAnsi="Times New Roman" w:cs="Times New Roman"/>
          <w:color w:val="000000"/>
          <w:sz w:val="24"/>
          <w:szCs w:val="24"/>
          <w:lang w:eastAsia="ru-RU"/>
        </w:rPr>
        <w:t xml:space="preserve">  Министерством образования Российской Федерации определены основные подходы к созданию системы  помощи детям с проблемами в развитии на основании Конвенц</w:t>
      </w:r>
      <w:proofErr w:type="gramStart"/>
      <w:r w:rsidRPr="00B717F9">
        <w:rPr>
          <w:rFonts w:ascii="Times New Roman" w:eastAsia="Times New Roman" w:hAnsi="Times New Roman" w:cs="Times New Roman"/>
          <w:color w:val="000000"/>
          <w:sz w:val="24"/>
          <w:szCs w:val="24"/>
          <w:lang w:eastAsia="ru-RU"/>
        </w:rPr>
        <w:t>ии  ОО</w:t>
      </w:r>
      <w:proofErr w:type="gramEnd"/>
      <w:r w:rsidRPr="00B717F9">
        <w:rPr>
          <w:rFonts w:ascii="Times New Roman" w:eastAsia="Times New Roman" w:hAnsi="Times New Roman" w:cs="Times New Roman"/>
          <w:color w:val="000000"/>
          <w:sz w:val="24"/>
          <w:szCs w:val="24"/>
          <w:lang w:eastAsia="ru-RU"/>
        </w:rPr>
        <w:t>Н «О правах ребёнка», Закона РФ «Об образовании», Федеральной программы развития образования. Одним из таких подходов является дальнейшее  развитие систем коррекционно-развивающего и</w:t>
      </w:r>
      <w:r w:rsidRPr="00B717F9">
        <w:rPr>
          <w:rFonts w:ascii="Times New Roman" w:eastAsia="Times New Roman" w:hAnsi="Times New Roman" w:cs="Times New Roman"/>
          <w:color w:val="000000"/>
          <w:sz w:val="28"/>
          <w:szCs w:val="24"/>
          <w:lang w:eastAsia="ru-RU"/>
        </w:rPr>
        <w:t xml:space="preserve"> </w:t>
      </w:r>
      <w:r w:rsidRPr="00172509">
        <w:rPr>
          <w:rFonts w:ascii="Times New Roman" w:eastAsia="Times New Roman" w:hAnsi="Times New Roman" w:cs="Times New Roman"/>
          <w:color w:val="000000"/>
          <w:sz w:val="24"/>
          <w:szCs w:val="24"/>
          <w:lang w:eastAsia="ru-RU"/>
        </w:rPr>
        <w:t>компенсирующего обучения, которые нацелены на создание наиболее адекватных педагогических условий для детей, имеющих проблемы в развитии.</w:t>
      </w:r>
    </w:p>
    <w:p w14:paraId="46E2C589" w14:textId="77777777" w:rsidR="00172509" w:rsidRPr="00172509" w:rsidRDefault="00172509" w:rsidP="006A72F8">
      <w:pPr>
        <w:spacing w:after="0" w:line="240" w:lineRule="auto"/>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color w:val="000000"/>
          <w:sz w:val="24"/>
          <w:szCs w:val="24"/>
          <w:lang w:eastAsia="ru-RU"/>
        </w:rPr>
        <w:t xml:space="preserve">         В этих условиях требуется повышенное внимание к вопросам охраны здоровья детей, личностно-ориентированный подход в образовательном процессе, помощь специалистов, готовых осуществлять активное взаимодействие с учётом познавательно-речевых, физических и психологических возможностей детей. </w:t>
      </w:r>
    </w:p>
    <w:p w14:paraId="04C0EEA4" w14:textId="77777777" w:rsidR="00172509" w:rsidRPr="00172509" w:rsidRDefault="00172509" w:rsidP="006A72F8">
      <w:pPr>
        <w:widowControl w:val="0"/>
        <w:spacing w:after="0" w:line="240" w:lineRule="auto"/>
        <w:jc w:val="both"/>
        <w:rPr>
          <w:rFonts w:ascii="Times New Roman" w:eastAsia="Calibri" w:hAnsi="Times New Roman" w:cs="Times New Roman"/>
          <w:bCs/>
          <w:sz w:val="24"/>
          <w:szCs w:val="24"/>
        </w:rPr>
      </w:pPr>
      <w:r w:rsidRPr="00172509">
        <w:rPr>
          <w:rFonts w:ascii="Times New Roman" w:eastAsia="Calibri" w:hAnsi="Times New Roman" w:cs="Times New Roman"/>
          <w:b/>
          <w:sz w:val="24"/>
          <w:szCs w:val="24"/>
        </w:rPr>
        <w:t xml:space="preserve">      </w:t>
      </w:r>
      <w:r w:rsidRPr="00172509">
        <w:rPr>
          <w:rFonts w:ascii="Times New Roman" w:eastAsia="Calibri" w:hAnsi="Times New Roman" w:cs="Times New Roman"/>
          <w:bCs/>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14:paraId="788FC332"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14:paraId="3E404927"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14:paraId="43433DE7"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адаптированная основная образовательная программа дошкольного образования детей с тяжелыми нарушениями речи (далее –АООП).</w:t>
      </w:r>
    </w:p>
    <w:p w14:paraId="05AA8D81" w14:textId="77777777" w:rsidR="00172509" w:rsidRPr="00172509" w:rsidRDefault="00172509" w:rsidP="006A72F8">
      <w:pPr>
        <w:widowControl w:val="0"/>
        <w:spacing w:after="0" w:line="240" w:lineRule="auto"/>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        Рамочный характер 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Содержание Программы в соответствии с требованиями Стандарта включает три основных раздела – </w:t>
      </w:r>
      <w:r w:rsidRPr="00172509">
        <w:rPr>
          <w:rFonts w:ascii="Times New Roman" w:eastAsia="Calibri" w:hAnsi="Times New Roman" w:cs="Times New Roman"/>
          <w:bCs/>
          <w:sz w:val="24"/>
          <w:szCs w:val="24"/>
        </w:rPr>
        <w:lastRenderedPageBreak/>
        <w:t>целевой, содержательный и организационный.</w:t>
      </w:r>
    </w:p>
    <w:p w14:paraId="7B034562"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Целевой раздел АООП включает пояснительную записку и планируемые результаты освоения АООП, определяет ее цели и задачи, принципы и подходы к формированию Программы, планируемые результаты ее освоения в виде целевых ориентиров.</w:t>
      </w:r>
    </w:p>
    <w:p w14:paraId="4789B14B"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Содержательный раздел АООП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14:paraId="08636B48" w14:textId="77777777" w:rsidR="00172509" w:rsidRPr="00172509" w:rsidRDefault="00172509" w:rsidP="00172509">
      <w:pPr>
        <w:widowControl w:val="0"/>
        <w:spacing w:after="0" w:line="36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АООП  для детей с ТНР предполагает:</w:t>
      </w:r>
    </w:p>
    <w:p w14:paraId="6917653F" w14:textId="77777777"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конкретизацию  планируемых результатов и целевых ориентиров для детей разных возрастных групп с учетом  особенностей </w:t>
      </w:r>
      <w:proofErr w:type="spellStart"/>
      <w:r w:rsidRPr="00172509">
        <w:rPr>
          <w:rFonts w:ascii="Times New Roman" w:eastAsia="Times New Roman" w:hAnsi="Times New Roman" w:cs="Times New Roman"/>
          <w:sz w:val="24"/>
          <w:szCs w:val="24"/>
          <w:lang w:eastAsia="ru-RU"/>
        </w:rPr>
        <w:t>речеязыковых</w:t>
      </w:r>
      <w:proofErr w:type="spellEnd"/>
      <w:r w:rsidRPr="00172509">
        <w:rPr>
          <w:rFonts w:ascii="Times New Roman" w:eastAsia="Times New Roman" w:hAnsi="Times New Roman" w:cs="Times New Roman"/>
          <w:sz w:val="24"/>
          <w:szCs w:val="24"/>
          <w:lang w:eastAsia="ru-RU"/>
        </w:rPr>
        <w:t xml:space="preserve"> нарушений и сопутствующих проявлений;</w:t>
      </w:r>
    </w:p>
    <w:p w14:paraId="419415A7" w14:textId="77777777"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Pr="00172509">
        <w:rPr>
          <w:rFonts w:ascii="Times New Roman" w:eastAsia="Times New Roman" w:hAnsi="Times New Roman" w:cs="Times New Roman"/>
          <w:sz w:val="24"/>
          <w:szCs w:val="24"/>
          <w:lang w:eastAsia="ru-RU"/>
        </w:rPr>
        <w:t>речеязыкового</w:t>
      </w:r>
      <w:proofErr w:type="spellEnd"/>
      <w:r w:rsidRPr="00172509">
        <w:rPr>
          <w:rFonts w:ascii="Times New Roman" w:eastAsia="Times New Roman" w:hAnsi="Times New Roman" w:cs="Times New Roman"/>
          <w:sz w:val="24"/>
          <w:szCs w:val="24"/>
          <w:lang w:eastAsia="ru-RU"/>
        </w:rP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14:paraId="690F737E" w14:textId="77777777"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Pr="00172509">
        <w:rPr>
          <w:rFonts w:ascii="Times New Roman" w:eastAsia="Times New Roman" w:hAnsi="Times New Roman" w:cs="Times New Roman"/>
          <w:sz w:val="24"/>
          <w:szCs w:val="24"/>
          <w:lang w:eastAsia="ru-RU"/>
        </w:rPr>
        <w:t>речеязыковые</w:t>
      </w:r>
      <w:proofErr w:type="spellEnd"/>
      <w:r w:rsidRPr="00172509">
        <w:rPr>
          <w:rFonts w:ascii="Times New Roman" w:eastAsia="Times New Roman" w:hAnsi="Times New Roman" w:cs="Times New Roman"/>
          <w:sz w:val="24"/>
          <w:szCs w:val="24"/>
          <w:lang w:eastAsia="ru-RU"/>
        </w:rPr>
        <w:t xml:space="preserve"> нарушения и сопутствующие проявления в общей структуре дефекта;</w:t>
      </w:r>
    </w:p>
    <w:p w14:paraId="10CEA216" w14:textId="77777777" w:rsidR="00172509" w:rsidRPr="00172509" w:rsidRDefault="00172509" w:rsidP="006A72F8">
      <w:pPr>
        <w:widowControl w:val="0"/>
        <w:spacing w:after="0" w:line="240" w:lineRule="auto"/>
        <w:ind w:firstLine="709"/>
        <w:jc w:val="both"/>
        <w:rPr>
          <w:rFonts w:ascii="Times New Roman" w:eastAsia="Times New Roman" w:hAnsi="Times New Roman" w:cs="Times New Roman"/>
          <w:b/>
          <w:sz w:val="24"/>
          <w:szCs w:val="24"/>
          <w:lang w:eastAsia="ru-RU"/>
        </w:rPr>
      </w:pPr>
      <w:r w:rsidRPr="00172509">
        <w:rPr>
          <w:rFonts w:ascii="Times New Roman" w:eastAsia="Times New Roman" w:hAnsi="Times New Roman" w:cs="Times New Roman"/>
          <w:sz w:val="24"/>
          <w:szCs w:val="24"/>
          <w:lang w:eastAsia="ru-RU"/>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14:paraId="622CDC63" w14:textId="77777777" w:rsidR="00172509" w:rsidRPr="00172509" w:rsidRDefault="00172509" w:rsidP="006A72F8">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w:t>
      </w:r>
      <w:r w:rsidR="006A72F8">
        <w:rPr>
          <w:rFonts w:ascii="Times New Roman" w:eastAsia="Times New Roman" w:hAnsi="Times New Roman" w:cs="Times New Roman"/>
          <w:sz w:val="24"/>
          <w:szCs w:val="24"/>
          <w:lang w:eastAsia="ru-RU"/>
        </w:rPr>
        <w:t xml:space="preserve">речевого </w:t>
      </w:r>
      <w:r w:rsidRPr="00172509">
        <w:rPr>
          <w:rFonts w:ascii="Times New Roman" w:eastAsia="Times New Roman" w:hAnsi="Times New Roman" w:cs="Times New Roman"/>
          <w:sz w:val="24"/>
          <w:szCs w:val="24"/>
          <w:lang w:eastAsia="ru-RU"/>
        </w:rPr>
        <w:t xml:space="preserve">развития детей  в форме проведения фронтальных, подгрупповых и индивидуальных занятий. </w:t>
      </w:r>
    </w:p>
    <w:p w14:paraId="6E0FBD38"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14:paraId="6CDB05D3"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игровая (сюжетно-ролевая игра, игра с правилами и другие виды игры),</w:t>
      </w:r>
    </w:p>
    <w:p w14:paraId="297B72DA"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коммуникативная (общение и взаимодействие со взрослыми и другими детьми),</w:t>
      </w:r>
    </w:p>
    <w:p w14:paraId="7FF1F121"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7FBC7A51"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восприятие художественной литературы и фольклора,</w:t>
      </w:r>
    </w:p>
    <w:p w14:paraId="7CAD7506"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самообслуживание и элементарный бытовой труд (в помещении и на улице),</w:t>
      </w:r>
    </w:p>
    <w:p w14:paraId="256F7446"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конструирование (конструкторы, модули, бумага, природный и иной материал),</w:t>
      </w:r>
    </w:p>
    <w:p w14:paraId="3FCC561B"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изобразительная (рисование, лепка, аппликация),</w:t>
      </w:r>
    </w:p>
    <w:p w14:paraId="1D1017E3"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D711D49"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двигательные (овладение основными движениями) формы активности ребенка.</w:t>
      </w:r>
    </w:p>
    <w:p w14:paraId="477D2760"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14:paraId="275C6E03"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Коррекционная программа:</w:t>
      </w:r>
    </w:p>
    <w:p w14:paraId="1FF51E4B"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lastRenderedPageBreak/>
        <w:t xml:space="preserve">-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14:paraId="1997D560"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xml:space="preserve">-  обеспечивает достижение максимальной коррекции нарушений развития; </w:t>
      </w:r>
    </w:p>
    <w:p w14:paraId="70E18B34"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 учитывает особые образовательные потребности детей дошкольного возраста с тяжёлыми нарушениями речи.</w:t>
      </w:r>
    </w:p>
    <w:p w14:paraId="17A64719"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sz w:val="24"/>
          <w:szCs w:val="24"/>
          <w:lang w:eastAsia="ar-SA"/>
        </w:rPr>
        <w:t xml:space="preserve">Программа обеспечивает планируемые результаты дошкольного образования детей с </w:t>
      </w:r>
      <w:r w:rsidRPr="00172509">
        <w:rPr>
          <w:rFonts w:ascii="Times New Roman" w:eastAsia="Calibri" w:hAnsi="Times New Roman" w:cs="Times New Roman"/>
          <w:bCs/>
          <w:sz w:val="24"/>
          <w:szCs w:val="24"/>
        </w:rPr>
        <w:t>тяжёлыми нарушениями речи</w:t>
      </w:r>
      <w:r w:rsidRPr="00172509">
        <w:rPr>
          <w:rFonts w:ascii="Times New Roman" w:eastAsia="Calibri" w:hAnsi="Times New Roman" w:cs="Times New Roman"/>
          <w:sz w:val="24"/>
          <w:szCs w:val="24"/>
          <w:lang w:eastAsia="ar-SA"/>
        </w:rPr>
        <w:t xml:space="preserve"> в виде целевых ориентиров в условиях дошкольных образовательных групп компенсирующей направленности.</w:t>
      </w:r>
    </w:p>
    <w:p w14:paraId="610251A3" w14:textId="77777777" w:rsidR="00172509" w:rsidRPr="00172509" w:rsidRDefault="00172509" w:rsidP="006A72F8">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условия реализации программы.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14:paraId="3102C5F7" w14:textId="77777777" w:rsidR="00277F4E" w:rsidRDefault="00277F4E" w:rsidP="00B40C82">
      <w:pPr>
        <w:widowControl w:val="0"/>
        <w:spacing w:after="0" w:line="240" w:lineRule="auto"/>
        <w:outlineLvl w:val="0"/>
        <w:rPr>
          <w:rFonts w:ascii="Times New Roman" w:eastAsia="Calibri" w:hAnsi="Times New Roman" w:cs="Times New Roman"/>
          <w:bCs/>
          <w:sz w:val="24"/>
          <w:szCs w:val="24"/>
        </w:rPr>
      </w:pPr>
      <w:bookmarkStart w:id="1" w:name="_Toc485825599"/>
    </w:p>
    <w:p w14:paraId="52714FD9" w14:textId="77777777" w:rsidR="00172509" w:rsidRPr="00172509" w:rsidRDefault="00172509" w:rsidP="00B40C82">
      <w:pPr>
        <w:widowControl w:val="0"/>
        <w:spacing w:after="0" w:line="240" w:lineRule="auto"/>
        <w:outlineLvl w:val="0"/>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t>1. ЦЕЛЕВОЙ РАЗДЕЛ</w:t>
      </w:r>
      <w:bookmarkEnd w:id="1"/>
    </w:p>
    <w:p w14:paraId="60111DBC" w14:textId="77777777" w:rsidR="00172509" w:rsidRPr="00172509" w:rsidRDefault="00172509" w:rsidP="00B40C82">
      <w:pPr>
        <w:widowControl w:val="0"/>
        <w:spacing w:after="0" w:line="240" w:lineRule="auto"/>
        <w:outlineLvl w:val="1"/>
        <w:rPr>
          <w:rFonts w:ascii="Times New Roman" w:eastAsia="Times New Roman" w:hAnsi="Times New Roman" w:cs="Times New Roman"/>
          <w:b/>
          <w:sz w:val="24"/>
          <w:szCs w:val="24"/>
          <w:u w:val="single"/>
        </w:rPr>
      </w:pPr>
      <w:bookmarkStart w:id="2" w:name="_Toc485825600"/>
      <w:r w:rsidRPr="00172509">
        <w:rPr>
          <w:rFonts w:ascii="Times New Roman" w:eastAsia="Times New Roman" w:hAnsi="Times New Roman" w:cs="Times New Roman"/>
          <w:b/>
          <w:sz w:val="24"/>
          <w:szCs w:val="24"/>
          <w:u w:val="single"/>
        </w:rPr>
        <w:t>1.1. Пояснительная записка</w:t>
      </w:r>
      <w:bookmarkEnd w:id="2"/>
    </w:p>
    <w:p w14:paraId="0BAE9057" w14:textId="77777777" w:rsidR="00172509" w:rsidRPr="00172509" w:rsidRDefault="00172509" w:rsidP="00B40C82">
      <w:pPr>
        <w:widowControl w:val="0"/>
        <w:spacing w:after="0" w:line="240" w:lineRule="auto"/>
        <w:outlineLvl w:val="2"/>
        <w:rPr>
          <w:rFonts w:ascii="Times New Roman" w:eastAsia="Times New Roman" w:hAnsi="Times New Roman" w:cs="Times New Roman"/>
          <w:b/>
          <w:sz w:val="24"/>
          <w:szCs w:val="24"/>
        </w:rPr>
      </w:pPr>
      <w:bookmarkStart w:id="3" w:name="_Toc485825601"/>
      <w:r w:rsidRPr="00172509">
        <w:rPr>
          <w:rFonts w:ascii="Times New Roman" w:eastAsia="Times New Roman" w:hAnsi="Times New Roman" w:cs="Times New Roman"/>
          <w:b/>
          <w:sz w:val="24"/>
          <w:szCs w:val="24"/>
        </w:rPr>
        <w:t>1.1.1. Цели и задачи Программы</w:t>
      </w:r>
      <w:bookmarkEnd w:id="3"/>
    </w:p>
    <w:p w14:paraId="42E40151"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«Адаптированная основная образовательная программа дошкольного образования детей с тяжелыми нарушениями речи» (далее «АООП») предназначена для специалистов дошкольных организаций, в которых воспитываются дети с тяжелыми нарушениями речи (далее - дети с ТНР). </w:t>
      </w:r>
    </w:p>
    <w:p w14:paraId="4013649B"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группе детей с тяжелыми нарушениями речи относятся дети с фонетико-фонематическим недоразвитием речи (ФФН) при </w:t>
      </w:r>
      <w:proofErr w:type="spellStart"/>
      <w:r w:rsidRPr="00172509">
        <w:rPr>
          <w:rFonts w:ascii="Times New Roman" w:eastAsia="Calibri" w:hAnsi="Times New Roman" w:cs="Times New Roman"/>
          <w:sz w:val="24"/>
          <w:szCs w:val="24"/>
        </w:rPr>
        <w:t>ринолалии</w:t>
      </w:r>
      <w:proofErr w:type="spellEnd"/>
      <w:r w:rsidRPr="00172509">
        <w:rPr>
          <w:rFonts w:ascii="Times New Roman" w:eastAsia="Calibri" w:hAnsi="Times New Roman" w:cs="Times New Roman"/>
          <w:sz w:val="24"/>
          <w:szCs w:val="24"/>
        </w:rPr>
        <w:t>, дизартрии</w:t>
      </w:r>
      <w:r w:rsidR="006A72F8">
        <w:rPr>
          <w:rFonts w:ascii="Times New Roman" w:eastAsia="Calibri" w:hAnsi="Times New Roman" w:cs="Times New Roman"/>
          <w:sz w:val="24"/>
          <w:szCs w:val="24"/>
        </w:rPr>
        <w:t xml:space="preserve"> разной степени тяжести</w:t>
      </w:r>
      <w:r w:rsidRPr="00172509">
        <w:rPr>
          <w:rFonts w:ascii="Times New Roman" w:eastAsia="Calibri" w:hAnsi="Times New Roman" w:cs="Times New Roman"/>
          <w:sz w:val="24"/>
          <w:szCs w:val="24"/>
        </w:rPr>
        <w:t>;  с общим недоразвитием речи (ОНР) всех уровней речевого развития при</w:t>
      </w:r>
      <w:r w:rsidR="006A72F8" w:rsidRPr="006A72F8">
        <w:t xml:space="preserve"> </w:t>
      </w:r>
      <w:r w:rsidR="006A72F8">
        <w:rPr>
          <w:rFonts w:ascii="Times New Roman" w:eastAsia="Calibri" w:hAnsi="Times New Roman" w:cs="Times New Roman"/>
          <w:sz w:val="24"/>
          <w:szCs w:val="24"/>
        </w:rPr>
        <w:t xml:space="preserve">дислалии, </w:t>
      </w:r>
      <w:r w:rsidRPr="00172509">
        <w:rPr>
          <w:rFonts w:ascii="Times New Roman" w:eastAsia="Calibri" w:hAnsi="Times New Roman" w:cs="Times New Roman"/>
          <w:sz w:val="24"/>
          <w:szCs w:val="24"/>
        </w:rPr>
        <w:t xml:space="preserve">дизартрии,  </w:t>
      </w:r>
      <w:proofErr w:type="spellStart"/>
      <w:r w:rsidRPr="00172509">
        <w:rPr>
          <w:rFonts w:ascii="Times New Roman" w:eastAsia="Calibri" w:hAnsi="Times New Roman" w:cs="Times New Roman"/>
          <w:sz w:val="24"/>
          <w:szCs w:val="24"/>
        </w:rPr>
        <w:t>ринолалии</w:t>
      </w:r>
      <w:proofErr w:type="spellEnd"/>
      <w:r w:rsidRPr="00172509">
        <w:rPr>
          <w:rFonts w:ascii="Times New Roman" w:eastAsia="Calibri" w:hAnsi="Times New Roman" w:cs="Times New Roman"/>
          <w:sz w:val="24"/>
          <w:szCs w:val="24"/>
        </w:rPr>
        <w:t>, алалии и т.д., у которых имеются нарушения всех компонентов языка.</w:t>
      </w:r>
    </w:p>
    <w:p w14:paraId="43076287"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14:paraId="0D5BB52E"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Фонетико-фонематическое недоразвитие речи проявляется в нарушении звукопроизношения и фонематического  слуха.</w:t>
      </w:r>
    </w:p>
    <w:p w14:paraId="12425AEA"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14:paraId="16A67523"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w:t>
      </w:r>
      <w:r w:rsidRPr="00172509">
        <w:rPr>
          <w:rFonts w:ascii="Times New Roman" w:eastAsia="Calibri" w:hAnsi="Times New Roman" w:cs="Times New Roman"/>
          <w:sz w:val="24"/>
          <w:szCs w:val="24"/>
        </w:rPr>
        <w:t xml:space="preserve">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172509">
        <w:rPr>
          <w:rFonts w:ascii="Times New Roman" w:eastAsia="Calibri" w:hAnsi="Times New Roman" w:cs="Times New Roman"/>
          <w:sz w:val="24"/>
          <w:szCs w:val="24"/>
        </w:rPr>
        <w:t>лепетных</w:t>
      </w:r>
      <w:proofErr w:type="spellEnd"/>
      <w:r w:rsidRPr="00172509">
        <w:rPr>
          <w:rFonts w:ascii="Times New Roman" w:eastAsia="Calibri" w:hAnsi="Times New Roman" w:cs="Times New Roman"/>
          <w:sz w:val="24"/>
          <w:szCs w:val="24"/>
        </w:rPr>
        <w:t xml:space="preserve"> слов,  звуковых или звукоподражательных комплексов,  сопровождающихся жестами и мимикой;</w:t>
      </w:r>
    </w:p>
    <w:p w14:paraId="0AE8870D"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II</w:t>
      </w:r>
      <w:r w:rsidRPr="00172509">
        <w:rPr>
          <w:rFonts w:ascii="Times New Roman" w:eastAsia="Calibri" w:hAnsi="Times New Roman" w:cs="Times New Roman"/>
          <w:sz w:val="24"/>
          <w:szCs w:val="24"/>
        </w:rPr>
        <w:t xml:space="preserve"> уровне речевого развития  в речи ребенка присутствует короткая </w:t>
      </w:r>
      <w:proofErr w:type="spellStart"/>
      <w:r w:rsidRPr="00172509">
        <w:rPr>
          <w:rFonts w:ascii="Times New Roman" w:eastAsia="Calibri" w:hAnsi="Times New Roman" w:cs="Times New Roman"/>
          <w:sz w:val="24"/>
          <w:szCs w:val="24"/>
        </w:rPr>
        <w:t>аграмматичная</w:t>
      </w:r>
      <w:proofErr w:type="spellEnd"/>
      <w:r w:rsidRPr="00172509">
        <w:rPr>
          <w:rFonts w:ascii="Times New Roman" w:eastAsia="Calibri" w:hAnsi="Times New Roman" w:cs="Times New Roman"/>
          <w:sz w:val="24"/>
          <w:szCs w:val="24"/>
        </w:rPr>
        <w:t xml:space="preserve"> фраза, словарь состоит из  слов простой слоговой структуры (чаще существительные, глаголы, качественные прилагательные), </w:t>
      </w:r>
      <w:r w:rsidR="006A72F8">
        <w:rPr>
          <w:rFonts w:ascii="Times New Roman" w:eastAsia="Calibri" w:hAnsi="Times New Roman" w:cs="Times New Roman"/>
          <w:sz w:val="24"/>
          <w:szCs w:val="24"/>
        </w:rPr>
        <w:t>полиморфное нарушение звукопроизношения</w:t>
      </w:r>
      <w:r w:rsidR="00B40C82">
        <w:rPr>
          <w:rFonts w:ascii="Times New Roman" w:eastAsia="Calibri" w:hAnsi="Times New Roman" w:cs="Times New Roman"/>
          <w:sz w:val="24"/>
          <w:szCs w:val="24"/>
        </w:rPr>
        <w:t>. П</w:t>
      </w:r>
      <w:r w:rsidRPr="00172509">
        <w:rPr>
          <w:rFonts w:ascii="Times New Roman" w:eastAsia="Calibri" w:hAnsi="Times New Roman" w:cs="Times New Roman"/>
          <w:sz w:val="24"/>
          <w:szCs w:val="24"/>
        </w:rPr>
        <w:t>роизносительные возможности ребенка значительно отстают  от возрастной нормы;</w:t>
      </w:r>
    </w:p>
    <w:p w14:paraId="1591AE34"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6A72F8">
        <w:rPr>
          <w:rFonts w:ascii="Times New Roman" w:eastAsia="Calibri" w:hAnsi="Times New Roman" w:cs="Times New Roman"/>
          <w:b/>
          <w:sz w:val="24"/>
          <w:szCs w:val="24"/>
        </w:rPr>
        <w:t>III</w:t>
      </w:r>
      <w:r w:rsidRPr="00172509">
        <w:rPr>
          <w:rFonts w:ascii="Times New Roman" w:eastAsia="Calibri" w:hAnsi="Times New Roman" w:cs="Times New Roman"/>
          <w:sz w:val="24"/>
          <w:szCs w:val="24"/>
        </w:rPr>
        <w:t xml:space="preserve">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14:paraId="10D4C860"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на </w:t>
      </w:r>
      <w:r w:rsidRPr="00B40C82">
        <w:rPr>
          <w:rFonts w:ascii="Times New Roman" w:eastAsia="Calibri" w:hAnsi="Times New Roman" w:cs="Times New Roman"/>
          <w:b/>
          <w:sz w:val="24"/>
          <w:szCs w:val="24"/>
        </w:rPr>
        <w:t>I</w:t>
      </w:r>
      <w:r w:rsidRPr="00B40C82">
        <w:rPr>
          <w:rFonts w:ascii="Times New Roman" w:eastAsia="Calibri" w:hAnsi="Times New Roman" w:cs="Times New Roman"/>
          <w:b/>
          <w:sz w:val="24"/>
          <w:szCs w:val="24"/>
          <w:lang w:val="en-US"/>
        </w:rPr>
        <w:t>V</w:t>
      </w:r>
      <w:r w:rsidRPr="00172509">
        <w:rPr>
          <w:rFonts w:ascii="Times New Roman" w:eastAsia="Calibri" w:hAnsi="Times New Roman" w:cs="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14:paraId="4E17C94A"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Заикание - нарушение темпо-ритмической организации речи, обусловленное судорожным состоянием мышц речевого аппарата.</w:t>
      </w:r>
    </w:p>
    <w:p w14:paraId="0192017D"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sz w:val="24"/>
          <w:szCs w:val="24"/>
        </w:rPr>
        <w:t>Ринолалия</w:t>
      </w:r>
      <w:proofErr w:type="spellEnd"/>
      <w:r w:rsidRPr="00172509">
        <w:rPr>
          <w:rFonts w:ascii="Times New Roman" w:eastAsia="Calibri" w:hAnsi="Times New Roman" w:cs="Times New Roman"/>
          <w:sz w:val="24"/>
          <w:szCs w:val="24"/>
        </w:rPr>
        <w:t xml:space="preserve"> - расстройства артикуляции и голосообразования, обусловленные дефектами строения и функционирования речевого аппарата.</w:t>
      </w:r>
    </w:p>
    <w:p w14:paraId="594FD793"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Дизартрия - нарушение иннервации речевого аппарата, возникающее в результате поражения нервной системы.</w:t>
      </w:r>
    </w:p>
    <w:p w14:paraId="670E00F6"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Алалия - отсутствие или недоразвитие речи у детей при нормальном слухе и первично сохранном интеллекте.</w:t>
      </w:r>
    </w:p>
    <w:p w14:paraId="1F47CB84"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Детская афазия - это полная или частичная утрата речи, обусловленная локальным поражением головного мозга.</w:t>
      </w:r>
    </w:p>
    <w:p w14:paraId="20573AE1"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Таким образом, ТНР выявляется у детей дошкольного возраста со следующими речевыми нарушениями – </w:t>
      </w:r>
      <w:proofErr w:type="spellStart"/>
      <w:r w:rsidRPr="00172509">
        <w:rPr>
          <w:rFonts w:ascii="Times New Roman" w:eastAsia="Calibri" w:hAnsi="Times New Roman" w:cs="Times New Roman"/>
          <w:sz w:val="24"/>
          <w:szCs w:val="24"/>
        </w:rPr>
        <w:t>дислалия</w:t>
      </w:r>
      <w:proofErr w:type="spellEnd"/>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ринолалия</w:t>
      </w:r>
      <w:proofErr w:type="spellEnd"/>
      <w:r w:rsidRPr="00172509">
        <w:rPr>
          <w:rFonts w:ascii="Times New Roman" w:eastAsia="Calibri" w:hAnsi="Times New Roman" w:cs="Times New Roman"/>
          <w:sz w:val="24"/>
          <w:szCs w:val="24"/>
        </w:rPr>
        <w:t xml:space="preserve">, дизартрия, алалия, детская афазия, </w:t>
      </w:r>
      <w:proofErr w:type="spellStart"/>
      <w:r w:rsidRPr="00172509">
        <w:rPr>
          <w:rFonts w:ascii="Times New Roman" w:eastAsia="Calibri" w:hAnsi="Times New Roman" w:cs="Times New Roman"/>
          <w:sz w:val="24"/>
          <w:szCs w:val="24"/>
        </w:rPr>
        <w:t>неврозоподобное</w:t>
      </w:r>
      <w:proofErr w:type="spellEnd"/>
      <w:r w:rsidRPr="00172509">
        <w:rPr>
          <w:rFonts w:ascii="Times New Roman" w:eastAsia="Calibri" w:hAnsi="Times New Roman" w:cs="Times New Roman"/>
          <w:sz w:val="24"/>
          <w:szCs w:val="24"/>
        </w:rPr>
        <w:t xml:space="preserve"> заикание (по клинико-педагогической классификации речевых нарушений).</w:t>
      </w:r>
    </w:p>
    <w:p w14:paraId="4D7A9EDB"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Целью АООП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обеспечивающую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14:paraId="742D1E95"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sidRPr="00172509">
        <w:rPr>
          <w:rFonts w:ascii="Times New Roman" w:eastAsia="Calibri" w:hAnsi="Times New Roman" w:cs="Times New Roman"/>
          <w:sz w:val="24"/>
          <w:szCs w:val="24"/>
        </w:rPr>
        <w:t>этиопатогенеза</w:t>
      </w:r>
      <w:proofErr w:type="spellEnd"/>
      <w:r w:rsidRPr="00172509">
        <w:rPr>
          <w:rFonts w:ascii="Times New Roman" w:eastAsia="Calibri" w:hAnsi="Times New Roman" w:cs="Times New Roman"/>
          <w:sz w:val="24"/>
          <w:szCs w:val="24"/>
        </w:rPr>
        <w:t>, которые часто приводят к тяжелым системным речевым нарушениям в дошкольном и школьном возрасте.</w:t>
      </w:r>
    </w:p>
    <w:p w14:paraId="01FB30F8"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АООП способствует реализации прав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14:paraId="1C9250DE"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Доступное и качественное образование детей дошкольного возраста с ТНР достигается через решение следующих задач:</w:t>
      </w:r>
    </w:p>
    <w:p w14:paraId="34352606"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реализация адаптированной основной образовательной программы;</w:t>
      </w:r>
    </w:p>
    <w:p w14:paraId="760088B2"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коррекция недостатков психофизического развития детей с ТНР; </w:t>
      </w:r>
    </w:p>
    <w:p w14:paraId="0D8910AC"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охрана и укрепление физического и психического детей с ТНР, в том числе их эмоционального благополучия;</w:t>
      </w:r>
    </w:p>
    <w:p w14:paraId="5E5161A3"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14:paraId="731B8B2B"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14:paraId="02B6F27A"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F80DD8E"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4DC06302"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формирование социокультурной среды, соответствующей психофизическим и индивидуальным особенностям детей с ТНР;</w:t>
      </w:r>
    </w:p>
    <w:p w14:paraId="68A32D13"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14:paraId="57051A93"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обеспечение преемственности целей, задач и содержания дошкольного общего и начального общего образования.</w:t>
      </w:r>
    </w:p>
    <w:p w14:paraId="79D97016"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14:paraId="25ADF168" w14:textId="77777777" w:rsidR="00172509" w:rsidRPr="00172509" w:rsidRDefault="00172509" w:rsidP="00172509">
      <w:pPr>
        <w:widowControl w:val="0"/>
        <w:spacing w:after="0" w:line="360" w:lineRule="auto"/>
        <w:ind w:firstLine="709"/>
        <w:jc w:val="both"/>
        <w:rPr>
          <w:rFonts w:ascii="Times New Roman" w:eastAsia="Calibri" w:hAnsi="Times New Roman" w:cs="Times New Roman"/>
          <w:sz w:val="24"/>
          <w:szCs w:val="24"/>
        </w:rPr>
      </w:pPr>
    </w:p>
    <w:p w14:paraId="1D12EE89" w14:textId="77777777" w:rsidR="00172509" w:rsidRPr="00172509" w:rsidRDefault="00172509" w:rsidP="00B40C82">
      <w:pPr>
        <w:widowControl w:val="0"/>
        <w:spacing w:after="0" w:line="240" w:lineRule="auto"/>
        <w:ind w:firstLine="709"/>
        <w:outlineLvl w:val="2"/>
        <w:rPr>
          <w:rFonts w:ascii="Times New Roman" w:eastAsia="Times New Roman" w:hAnsi="Times New Roman" w:cs="Times New Roman"/>
          <w:b/>
          <w:sz w:val="24"/>
          <w:szCs w:val="24"/>
        </w:rPr>
      </w:pPr>
      <w:bookmarkStart w:id="4" w:name="_Toc485825602"/>
      <w:r w:rsidRPr="00172509">
        <w:rPr>
          <w:rFonts w:ascii="Times New Roman" w:eastAsia="Times New Roman" w:hAnsi="Times New Roman" w:cs="Times New Roman"/>
          <w:b/>
          <w:sz w:val="24"/>
          <w:szCs w:val="24"/>
        </w:rPr>
        <w:t>1.1.2. Принципы и подходы к формированию Программы</w:t>
      </w:r>
      <w:bookmarkEnd w:id="4"/>
    </w:p>
    <w:p w14:paraId="7A55C9BE"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АООП построена на следующих принципах:</w:t>
      </w:r>
    </w:p>
    <w:p w14:paraId="48298545"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1. Общие принципы и подходы к формированию программ:</w:t>
      </w:r>
    </w:p>
    <w:p w14:paraId="7BEA7CA8"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поддержка разнообразия детства;</w:t>
      </w:r>
    </w:p>
    <w:p w14:paraId="6DBD3C01"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сохранение уникальности и самоценности детства как важного этапа в общем развитии человека;</w:t>
      </w:r>
    </w:p>
    <w:p w14:paraId="0FB3DFB0"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позитивная социализация ребенка;</w:t>
      </w:r>
    </w:p>
    <w:p w14:paraId="02991704"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4614B125"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14:paraId="22DCB73B"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сотрудничество Организации с семьей;</w:t>
      </w:r>
    </w:p>
    <w:p w14:paraId="086E144D"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14:paraId="020D747D"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2. Специфические принципы и подходы к формированию программ:</w:t>
      </w:r>
    </w:p>
    <w:p w14:paraId="593AA0D2"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сетевое взаимодействие с организациями социализации, образования, охраны здоровья и другими партнерами</w:t>
      </w:r>
      <w:r w:rsidRPr="00172509">
        <w:rPr>
          <w:rFonts w:ascii="Times New Roman" w:eastAsia="Times New Roman" w:hAnsi="Times New Roman" w:cs="Times New Roman"/>
          <w:sz w:val="24"/>
          <w:szCs w:val="24"/>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14:paraId="39388816"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индивидуализация дошкольного образования детей с ТНР</w:t>
      </w:r>
      <w:r w:rsidRPr="00172509">
        <w:rPr>
          <w:rFonts w:ascii="Times New Roman" w:eastAsia="Times New Roman" w:hAnsi="Times New Roman" w:cs="Times New Roman"/>
          <w:sz w:val="24"/>
          <w:szCs w:val="24"/>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14:paraId="48C97EC5"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развивающее вариативное образование.</w:t>
      </w:r>
      <w:r w:rsidRPr="00172509">
        <w:rPr>
          <w:rFonts w:ascii="Times New Roman" w:eastAsia="Times New Roman" w:hAnsi="Times New Roman" w:cs="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14:paraId="7511300B"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полнота содержания и интеграция отдельных образовательных областей</w:t>
      </w:r>
      <w:r w:rsidRPr="00172509">
        <w:rPr>
          <w:rFonts w:ascii="Times New Roman" w:eastAsia="Times New Roman" w:hAnsi="Times New Roman" w:cs="Times New Roman"/>
          <w:sz w:val="24"/>
          <w:szCs w:val="24"/>
          <w:lang w:eastAsia="ru-RU"/>
        </w:rPr>
        <w:t>. В соответствии со Стандартом АООП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АООП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14:paraId="2F6D0617" w14:textId="77777777" w:rsidR="00172509" w:rsidRPr="00172509" w:rsidRDefault="00172509" w:rsidP="00B40C82">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инвариантность ценностей и целей при вариативности средств реализации и достижения целей</w:t>
      </w:r>
      <w:r w:rsidRPr="00172509">
        <w:t xml:space="preserve"> </w:t>
      </w:r>
      <w:r w:rsidRPr="00172509">
        <w:rPr>
          <w:rFonts w:ascii="Times New Roman" w:eastAsia="Times New Roman" w:hAnsi="Times New Roman" w:cs="Times New Roman"/>
          <w:sz w:val="24"/>
          <w:szCs w:val="24"/>
          <w:lang w:eastAsia="ru-RU"/>
        </w:rPr>
        <w:t xml:space="preserve">АООП. Стандарт и АООП задают инвариантные ценности и ориентиры, с </w:t>
      </w:r>
      <w:r w:rsidRPr="00172509">
        <w:rPr>
          <w:rFonts w:ascii="Times New Roman" w:eastAsia="Times New Roman" w:hAnsi="Times New Roman" w:cs="Times New Roman"/>
          <w:sz w:val="24"/>
          <w:szCs w:val="24"/>
          <w:lang w:eastAsia="ru-RU"/>
        </w:rPr>
        <w:lastRenderedPageBreak/>
        <w:t>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14:paraId="048F7002" w14:textId="77777777"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14:paraId="0DC8B36D" w14:textId="77777777" w:rsidR="00172509" w:rsidRPr="00172509" w:rsidRDefault="00172509" w:rsidP="00B40C82">
      <w:pPr>
        <w:widowControl w:val="0"/>
        <w:spacing w:after="0" w:line="240" w:lineRule="auto"/>
        <w:ind w:firstLine="709"/>
        <w:outlineLvl w:val="1"/>
        <w:rPr>
          <w:rFonts w:ascii="Times New Roman" w:eastAsia="Times New Roman" w:hAnsi="Times New Roman" w:cs="Times New Roman"/>
          <w:b/>
          <w:sz w:val="24"/>
          <w:szCs w:val="24"/>
        </w:rPr>
      </w:pPr>
      <w:bookmarkStart w:id="5" w:name="_Toc485825603"/>
      <w:r w:rsidRPr="00172509">
        <w:rPr>
          <w:rFonts w:ascii="Times New Roman" w:eastAsia="Times New Roman" w:hAnsi="Times New Roman" w:cs="Times New Roman"/>
          <w:b/>
          <w:sz w:val="24"/>
          <w:szCs w:val="24"/>
        </w:rPr>
        <w:t>1.2. Планируемые результаты</w:t>
      </w:r>
      <w:bookmarkEnd w:id="5"/>
    </w:p>
    <w:p w14:paraId="67982700"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14:paraId="531D1300"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образовательных целей и задач</w:t>
      </w:r>
      <w:r w:rsidRPr="00172509">
        <w:t xml:space="preserve"> </w:t>
      </w:r>
      <w:r w:rsidRPr="00172509">
        <w:rPr>
          <w:rFonts w:ascii="Times New Roman" w:eastAsia="Calibri" w:hAnsi="Times New Roman" w:cs="Times New Roman"/>
          <w:sz w:val="24"/>
          <w:szCs w:val="24"/>
        </w:rPr>
        <w:t xml:space="preserve">АООП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14:paraId="1D6EC556" w14:textId="77777777" w:rsidR="00172509" w:rsidRPr="00172509" w:rsidRDefault="00172509" w:rsidP="00B40C82">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соответствии с особенностями психофизического развития ребенка с ТНР, планируемые результаты освоения АООП предусмотрены в ряде целевых ориентиров.</w:t>
      </w:r>
    </w:p>
    <w:p w14:paraId="3D954205" w14:textId="77777777"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14:paraId="22128220" w14:textId="77777777" w:rsidR="00172509" w:rsidRPr="00172509" w:rsidRDefault="00172509" w:rsidP="00B40C82">
      <w:pPr>
        <w:widowControl w:val="0"/>
        <w:spacing w:after="0" w:line="240" w:lineRule="auto"/>
        <w:outlineLvl w:val="2"/>
        <w:rPr>
          <w:rFonts w:ascii="Times New Roman" w:eastAsia="Times New Roman" w:hAnsi="Times New Roman" w:cs="Times New Roman"/>
          <w:b/>
          <w:sz w:val="24"/>
          <w:szCs w:val="24"/>
        </w:rPr>
      </w:pPr>
      <w:bookmarkStart w:id="6" w:name="_Toc485825604"/>
      <w:r w:rsidRPr="00172509">
        <w:rPr>
          <w:rFonts w:ascii="Times New Roman" w:eastAsia="Times New Roman" w:hAnsi="Times New Roman" w:cs="Times New Roman"/>
          <w:b/>
          <w:sz w:val="24"/>
          <w:szCs w:val="24"/>
        </w:rPr>
        <w:t>1.2.1. Целевые ориентиры дошкольного возраста</w:t>
      </w:r>
      <w:bookmarkEnd w:id="6"/>
    </w:p>
    <w:p w14:paraId="3B16C3F7" w14:textId="77777777" w:rsidR="00172509" w:rsidRPr="00172509" w:rsidRDefault="00172509" w:rsidP="00B40C82">
      <w:pPr>
        <w:widowControl w:val="0"/>
        <w:tabs>
          <w:tab w:val="left" w:pos="567"/>
        </w:tabs>
        <w:autoSpaceDE w:val="0"/>
        <w:autoSpaceDN w:val="0"/>
        <w:adjustRightInd w:val="0"/>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 xml:space="preserve">Целевые ориентиры освоения «Программы» детьми </w:t>
      </w:r>
      <w:r w:rsidR="00B40C82">
        <w:rPr>
          <w:rFonts w:ascii="Times New Roman" w:eastAsia="Calibri" w:hAnsi="Times New Roman" w:cs="Times New Roman"/>
          <w:b/>
          <w:i/>
          <w:sz w:val="24"/>
          <w:szCs w:val="24"/>
        </w:rPr>
        <w:t xml:space="preserve">старшего </w:t>
      </w:r>
      <w:r w:rsidRPr="00172509">
        <w:rPr>
          <w:rFonts w:ascii="Times New Roman" w:eastAsia="Calibri" w:hAnsi="Times New Roman" w:cs="Times New Roman"/>
          <w:b/>
          <w:i/>
          <w:sz w:val="24"/>
          <w:szCs w:val="24"/>
        </w:rPr>
        <w:t>дошкольного возраста с ТНР</w:t>
      </w:r>
    </w:p>
    <w:p w14:paraId="7368B95D"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 концу данного возрастного этапа ребенок</w:t>
      </w:r>
      <w:r w:rsidRPr="00172509">
        <w:rPr>
          <w:rFonts w:ascii="Times New Roman" w:eastAsia="Times New Roman" w:hAnsi="Times New Roman" w:cs="Times New Roman"/>
          <w:sz w:val="24"/>
          <w:szCs w:val="24"/>
          <w:lang w:eastAsia="ru-RU"/>
        </w:rPr>
        <w:t>:</w:t>
      </w:r>
    </w:p>
    <w:p w14:paraId="139C0E70"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мотивацию к занятиям, попытки планировать (с помощью взрослого) деятельность для достижения какой-либо (конкретной) цели;</w:t>
      </w:r>
    </w:p>
    <w:p w14:paraId="64E296A8"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понимает и употребляет слова, обозначающие названия предметов, действий, признаков, состояний, свойств, качеств;</w:t>
      </w:r>
    </w:p>
    <w:p w14:paraId="63BA9F2B"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слова в соответствии с коммуникативной ситуацией;</w:t>
      </w:r>
    </w:p>
    <w:p w14:paraId="0979234B"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различает разные формы слов (словообразовательные модели и грамматические формы);</w:t>
      </w:r>
    </w:p>
    <w:p w14:paraId="074BB297"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речи сложносочиненные предложения с сочинительными союзами;</w:t>
      </w:r>
    </w:p>
    <w:p w14:paraId="7E0F0320"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пересказывает (с помощью взрослого) небольшую сказку, рассказ, с помощью взрослого рассказывает по картинке;</w:t>
      </w:r>
    </w:p>
    <w:p w14:paraId="20F7CC47"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составляет описательный рассказ по вопросам (с помощью взрослого), ориентируясь на игрушки, картинки, из личного опыта; </w:t>
      </w:r>
    </w:p>
    <w:p w14:paraId="5D6477C3"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простыми формами фонематического анализа;</w:t>
      </w:r>
    </w:p>
    <w:p w14:paraId="725367FA"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различные виды интонационных конструкций;</w:t>
      </w:r>
    </w:p>
    <w:p w14:paraId="04C8D07E"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взаимосвязанные ролевые действия, изображающие социальные функции людей, понимает и называет свою роль;</w:t>
      </w:r>
    </w:p>
    <w:p w14:paraId="26F33031"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ходе игры различные натуральные предметы, их модели, предметы-заместители;</w:t>
      </w:r>
    </w:p>
    <w:p w14:paraId="5A8C870A"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передает в сюжетно-ролевых и театрализованных играх различные виды социальных отношений;</w:t>
      </w:r>
    </w:p>
    <w:p w14:paraId="5C257029"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стремится к самостоятельности, проявляет относительную независимость от взрослого;</w:t>
      </w:r>
    </w:p>
    <w:p w14:paraId="234CB375"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доброжелательное отношение к детям, взрослым, оказывает помощь в процессе деятельности, благодарит за помощь;</w:t>
      </w:r>
    </w:p>
    <w:p w14:paraId="508D4BD2"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занимается различными видами детской деятельности, не отвлекаясь, в течение некоторого времени</w:t>
      </w:r>
      <w:r w:rsidR="00B40C82">
        <w:rPr>
          <w:rFonts w:ascii="Times New Roman" w:eastAsia="Times New Roman" w:hAnsi="Times New Roman" w:cs="Times New Roman"/>
          <w:sz w:val="24"/>
          <w:szCs w:val="24"/>
          <w:lang w:eastAsia="ru-RU"/>
        </w:rPr>
        <w:t xml:space="preserve"> (не менее 15, не б</w:t>
      </w:r>
      <w:r w:rsidRPr="00172509">
        <w:rPr>
          <w:rFonts w:ascii="Times New Roman" w:eastAsia="Times New Roman" w:hAnsi="Times New Roman" w:cs="Times New Roman"/>
          <w:sz w:val="24"/>
          <w:szCs w:val="24"/>
          <w:lang w:eastAsia="ru-RU"/>
        </w:rPr>
        <w:t>олее 20 мин.);</w:t>
      </w:r>
    </w:p>
    <w:p w14:paraId="57A29998"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13EB420D"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14:paraId="43519A6E"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 xml:space="preserve">имеет представления о времени на основе наиболее характерных признаков (по </w:t>
      </w:r>
      <w:r w:rsidRPr="00172509">
        <w:rPr>
          <w:rFonts w:ascii="Times New Roman" w:eastAsia="Times New Roman" w:hAnsi="Times New Roman" w:cs="Times New Roman"/>
          <w:sz w:val="24"/>
          <w:szCs w:val="24"/>
          <w:lang w:eastAsia="ru-RU"/>
        </w:rPr>
        <w:lastRenderedPageBreak/>
        <w:t>наблюдениям в природе, по изображениям на картинках); узнает и называет реальные явления и их изображения: времена года и части суток;</w:t>
      </w:r>
    </w:p>
    <w:p w14:paraId="2C9E4029"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lang w:eastAsia="ru-RU"/>
        </w:rPr>
        <w:t>использует схему для ориентировки в пространстве;</w:t>
      </w:r>
    </w:p>
    <w:p w14:paraId="4E102256"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владеет </w:t>
      </w:r>
      <w:r w:rsidRPr="00172509">
        <w:rPr>
          <w:rFonts w:ascii="Times New Roman" w:eastAsia="Calibri" w:hAnsi="Times New Roman" w:cs="Times New Roman"/>
          <w:snapToGrid w:val="0"/>
          <w:sz w:val="24"/>
          <w:szCs w:val="24"/>
        </w:rPr>
        <w:t xml:space="preserve">ситуативной речью в общении с другими детьми и со взрослыми, </w:t>
      </w:r>
      <w:r w:rsidRPr="00172509">
        <w:rPr>
          <w:rFonts w:ascii="Times New Roman" w:eastAsia="Calibri" w:hAnsi="Times New Roman" w:cs="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14:paraId="5C0214FB"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может самостоятельно получать новую информацию (задает вопросы, экспериментирует);</w:t>
      </w:r>
    </w:p>
    <w:p w14:paraId="56EBD5EC"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 речи употребляет все части речи, кроме причастий и деепричастий, проявляет словотворчество;</w:t>
      </w:r>
    </w:p>
    <w:p w14:paraId="307A986D"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14:paraId="6A365155"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изображает предметы с деталями, появляются элементы сюжета, композиции;</w:t>
      </w:r>
    </w:p>
    <w:p w14:paraId="40DB0B83"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2E556E11"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знает основные цвета и их оттенки;</w:t>
      </w:r>
    </w:p>
    <w:p w14:paraId="1E6C54F9"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сотрудничает с другими детьми в процессе выполнения коллективных работ;</w:t>
      </w:r>
    </w:p>
    <w:p w14:paraId="3D04A348"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75F8DE4A"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двигательные цепочки из трех-пяти элементов;</w:t>
      </w:r>
    </w:p>
    <w:p w14:paraId="6774B49E"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общеразвивающие упражнения, ходьбу, бег в заданном темпе;</w:t>
      </w:r>
    </w:p>
    <w:p w14:paraId="0341F56F"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описывает по вопросам взрослого свое самочувствие, может привлечь его внимание в случае плохого самочувствия, боли и т. п.;</w:t>
      </w:r>
    </w:p>
    <w:p w14:paraId="1471433F"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582D89E6" w14:textId="77777777"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14:paraId="66102E5E" w14:textId="77777777" w:rsidR="00C22DBC" w:rsidRDefault="00C22DBC" w:rsidP="00B40C82">
      <w:pPr>
        <w:widowControl w:val="0"/>
        <w:spacing w:after="0" w:line="240" w:lineRule="auto"/>
        <w:ind w:firstLine="709"/>
        <w:outlineLvl w:val="2"/>
        <w:rPr>
          <w:rFonts w:ascii="Times New Roman" w:eastAsia="Times New Roman" w:hAnsi="Times New Roman" w:cs="Times New Roman"/>
          <w:b/>
          <w:sz w:val="24"/>
          <w:szCs w:val="24"/>
        </w:rPr>
      </w:pPr>
      <w:bookmarkStart w:id="7" w:name="_Toc485825605"/>
    </w:p>
    <w:p w14:paraId="15CFC8FB" w14:textId="77777777" w:rsidR="00C22DBC" w:rsidRDefault="00C22DBC" w:rsidP="00B40C82">
      <w:pPr>
        <w:widowControl w:val="0"/>
        <w:spacing w:after="0" w:line="240" w:lineRule="auto"/>
        <w:ind w:firstLine="709"/>
        <w:outlineLvl w:val="2"/>
        <w:rPr>
          <w:rFonts w:ascii="Times New Roman" w:eastAsia="Times New Roman" w:hAnsi="Times New Roman" w:cs="Times New Roman"/>
          <w:b/>
          <w:sz w:val="24"/>
          <w:szCs w:val="24"/>
        </w:rPr>
      </w:pPr>
    </w:p>
    <w:p w14:paraId="5F5E102F" w14:textId="77777777" w:rsidR="00172509" w:rsidRDefault="00172509" w:rsidP="00B40C82">
      <w:pPr>
        <w:widowControl w:val="0"/>
        <w:spacing w:after="0" w:line="240" w:lineRule="auto"/>
        <w:ind w:firstLine="709"/>
        <w:outlineLvl w:val="2"/>
        <w:rPr>
          <w:rFonts w:ascii="Times New Roman" w:eastAsia="Times New Roman" w:hAnsi="Times New Roman" w:cs="Times New Roman"/>
          <w:b/>
          <w:sz w:val="24"/>
          <w:szCs w:val="24"/>
        </w:rPr>
      </w:pPr>
      <w:r w:rsidRPr="00172509">
        <w:rPr>
          <w:rFonts w:ascii="Times New Roman" w:eastAsia="Times New Roman" w:hAnsi="Times New Roman" w:cs="Times New Roman"/>
          <w:b/>
          <w:sz w:val="24"/>
          <w:szCs w:val="24"/>
        </w:rPr>
        <w:t>1.2.2. Целевые ориентиры на этапе завершения освоения Программы</w:t>
      </w:r>
      <w:bookmarkEnd w:id="7"/>
    </w:p>
    <w:p w14:paraId="369FD475" w14:textId="77777777" w:rsidR="00B40C82" w:rsidRPr="00B40C82" w:rsidRDefault="00B40C82" w:rsidP="00C22DBC">
      <w:pPr>
        <w:widowControl w:val="0"/>
        <w:spacing w:after="0" w:line="240" w:lineRule="auto"/>
        <w:ind w:left="709"/>
        <w:outlineLvl w:val="2"/>
        <w:rPr>
          <w:rFonts w:ascii="Times New Roman" w:eastAsia="Times New Roman" w:hAnsi="Times New Roman" w:cs="Times New Roman"/>
          <w:b/>
          <w:sz w:val="24"/>
          <w:szCs w:val="24"/>
        </w:rPr>
      </w:pPr>
      <w:r w:rsidRPr="00B40C82">
        <w:rPr>
          <w:rFonts w:ascii="Times New Roman" w:eastAsia="Times New Roman" w:hAnsi="Times New Roman" w:cs="Times New Roman"/>
          <w:b/>
          <w:sz w:val="24"/>
          <w:szCs w:val="24"/>
        </w:rPr>
        <w:t xml:space="preserve">Целевые ориентиры освоения «Программы» детьми </w:t>
      </w:r>
      <w:r w:rsidR="00C22DBC">
        <w:rPr>
          <w:rFonts w:ascii="Times New Roman" w:eastAsia="Times New Roman" w:hAnsi="Times New Roman" w:cs="Times New Roman"/>
          <w:b/>
          <w:sz w:val="24"/>
          <w:szCs w:val="24"/>
        </w:rPr>
        <w:t xml:space="preserve">подготовительного    </w:t>
      </w:r>
      <w:r w:rsidRPr="00B40C82">
        <w:rPr>
          <w:rFonts w:ascii="Times New Roman" w:eastAsia="Times New Roman" w:hAnsi="Times New Roman" w:cs="Times New Roman"/>
          <w:b/>
          <w:sz w:val="24"/>
          <w:szCs w:val="24"/>
        </w:rPr>
        <w:t>дошкольного возраста с ТНР</w:t>
      </w:r>
    </w:p>
    <w:p w14:paraId="2CA6703C" w14:textId="77777777" w:rsidR="00172509" w:rsidRPr="00172509" w:rsidRDefault="00172509" w:rsidP="00B40C82">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 концу данного возрастного этапа ребенок</w:t>
      </w:r>
      <w:r w:rsidRPr="00172509">
        <w:rPr>
          <w:rFonts w:ascii="Times New Roman" w:eastAsia="Times New Roman" w:hAnsi="Times New Roman" w:cs="Times New Roman"/>
          <w:sz w:val="24"/>
          <w:szCs w:val="24"/>
          <w:lang w:eastAsia="ru-RU"/>
        </w:rPr>
        <w:t>:</w:t>
      </w:r>
    </w:p>
    <w:p w14:paraId="082C7E93"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обладает сформированной мотивацией к школьному обучению;</w:t>
      </w:r>
    </w:p>
    <w:p w14:paraId="2E007989"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усваивает значения новых слов на основе знаний о предметах и явлениях окружающего мира;</w:t>
      </w:r>
    </w:p>
    <w:p w14:paraId="63435615"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употребляет слова, обозначающие личностные характеристики, многозначные;</w:t>
      </w:r>
    </w:p>
    <w:p w14:paraId="294A5140"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умеет подбирать слова с противоположным и сходным значением;</w:t>
      </w:r>
    </w:p>
    <w:p w14:paraId="231BD420"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правильно употребляет основные грамматические формы слова;</w:t>
      </w:r>
    </w:p>
    <w:p w14:paraId="7DA59B39"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5540E479"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589DF15"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053FFC67"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правильно произносит звуки (в соответствии с онтогенезом);</w:t>
      </w:r>
    </w:p>
    <w:p w14:paraId="02C2B1BF"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владеет основными видами продуктивной деятельности, проявляет </w:t>
      </w:r>
      <w:r w:rsidRPr="00172509">
        <w:rPr>
          <w:rFonts w:ascii="Times New Roman" w:eastAsia="Calibri" w:hAnsi="Times New Roman" w:cs="Times New Roman"/>
          <w:bCs/>
          <w:iCs/>
          <w:sz w:val="24"/>
          <w:szCs w:val="24"/>
          <w:lang w:eastAsia="ru-RU"/>
        </w:rPr>
        <w:t xml:space="preserve">инициативу </w:t>
      </w:r>
      <w:r w:rsidRPr="00172509">
        <w:rPr>
          <w:rFonts w:ascii="Times New Roman" w:eastAsia="Calibri" w:hAnsi="Times New Roman" w:cs="Times New Roman"/>
          <w:sz w:val="24"/>
          <w:szCs w:val="24"/>
          <w:lang w:eastAsia="ru-RU"/>
        </w:rPr>
        <w:t xml:space="preserve">и </w:t>
      </w:r>
      <w:r w:rsidRPr="00172509">
        <w:rPr>
          <w:rFonts w:ascii="Times New Roman" w:eastAsia="Calibri" w:hAnsi="Times New Roman" w:cs="Times New Roman"/>
          <w:bCs/>
          <w:iCs/>
          <w:sz w:val="24"/>
          <w:szCs w:val="24"/>
          <w:lang w:eastAsia="ru-RU"/>
        </w:rPr>
        <w:t xml:space="preserve">самостоятельность </w:t>
      </w:r>
      <w:r w:rsidRPr="00172509">
        <w:rPr>
          <w:rFonts w:ascii="Times New Roman" w:eastAsia="Calibri" w:hAnsi="Times New Roman" w:cs="Times New Roman"/>
          <w:sz w:val="24"/>
          <w:szCs w:val="24"/>
          <w:lang w:eastAsia="ru-RU"/>
        </w:rPr>
        <w:t>в разных видах деятельности: в игре, общении, конструировании и др.;</w:t>
      </w:r>
    </w:p>
    <w:p w14:paraId="022993F4"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выбирает род занятий, участников по совместной деятельности, избирательно и устойчиво взаимодействует с детьми;</w:t>
      </w:r>
    </w:p>
    <w:p w14:paraId="101DA787"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участвует в коллективном создании замысла в игре и на занятиях;</w:t>
      </w:r>
    </w:p>
    <w:p w14:paraId="5CB08CC6"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lastRenderedPageBreak/>
        <w:t>–</w:t>
      </w:r>
      <w:r w:rsidRPr="00172509">
        <w:rPr>
          <w:rFonts w:ascii="Times New Roman" w:eastAsia="Calibri" w:hAnsi="Times New Roman" w:cs="Times New Roman"/>
          <w:sz w:val="24"/>
          <w:szCs w:val="24"/>
        </w:rPr>
        <w:t> передает как можно более точное сообщение другому, проявляя внимание к собеседнику;</w:t>
      </w:r>
    </w:p>
    <w:p w14:paraId="7C157CFC"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5F68BD3E"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14:paraId="5030CA5D"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14:paraId="7AD03FA0"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2225E845"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234C5E62"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определяет пространственное расположение предметов относительно себя, геометрические фигуры;</w:t>
      </w:r>
    </w:p>
    <w:p w14:paraId="43CD9BBC"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владеет элементарными математическими представлениями: количество в пределах десяти, знает цифры 0, 1–10,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41DC55BC"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SimSun" w:hAnsi="Times New Roman" w:cs="Times New Roman"/>
          <w:kern w:val="1"/>
          <w:sz w:val="24"/>
          <w:szCs w:val="24"/>
          <w:lang w:eastAsia="hi-IN" w:bidi="hi-IN"/>
        </w:rPr>
        <w:t>определяет времена года, части суток;</w:t>
      </w:r>
    </w:p>
    <w:p w14:paraId="3CD1F05A"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самостоятельно получает новую информацию (задает вопросы, экспериментирует);</w:t>
      </w:r>
    </w:p>
    <w:p w14:paraId="5CFE8B7A"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14:paraId="2C39BEE8"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рассказы по сюжетным картинкам и по серии сюжетных картинок, используя графические схемы, наглядные опоры;</w:t>
      </w:r>
    </w:p>
    <w:p w14:paraId="3E5DA039"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составляет с помощью взрослого небольшие сообщения, рассказы из личного опыта;</w:t>
      </w:r>
    </w:p>
    <w:p w14:paraId="28D891A9"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предпосылками овладения грамотой;</w:t>
      </w:r>
    </w:p>
    <w:p w14:paraId="1758C9E7"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стремится к использованию различных средств и материалов в процессе изобразительной деятельности;</w:t>
      </w:r>
    </w:p>
    <w:p w14:paraId="44465DA9"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5A8405D1"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проявляет интерес к произведениям народной, классической и современной музыки, к музыкальным инструментам;</w:t>
      </w:r>
    </w:p>
    <w:p w14:paraId="15E01292"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сопереживает персонажам художественных произведений;</w:t>
      </w:r>
    </w:p>
    <w:p w14:paraId="5035373E"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14:paraId="249514F3"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осуществляет элементарное двигательное и словесное планирование действий в ходе спортивных упражнений;</w:t>
      </w:r>
    </w:p>
    <w:p w14:paraId="06517670"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знает и подчиняется правилам подвижных игр, эстафет, игр с элементами спорта;</w:t>
      </w:r>
    </w:p>
    <w:p w14:paraId="7E395716" w14:textId="77777777" w:rsidR="00172509" w:rsidRPr="00172509" w:rsidRDefault="00172509" w:rsidP="00B40C82">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14:paraId="78CEF43B" w14:textId="77777777" w:rsidR="00172509" w:rsidRPr="00172509" w:rsidRDefault="00172509" w:rsidP="00B40C82">
      <w:pPr>
        <w:widowControl w:val="0"/>
        <w:spacing w:after="0" w:line="240" w:lineRule="auto"/>
        <w:ind w:firstLine="709"/>
        <w:jc w:val="both"/>
        <w:rPr>
          <w:rFonts w:ascii="Times New Roman" w:eastAsia="Calibri" w:hAnsi="Times New Roman" w:cs="Times New Roman"/>
          <w:b/>
          <w:sz w:val="24"/>
          <w:szCs w:val="24"/>
        </w:rPr>
      </w:pPr>
    </w:p>
    <w:p w14:paraId="367C6469" w14:textId="77777777" w:rsidR="00172509" w:rsidRPr="00172509" w:rsidRDefault="00172509" w:rsidP="00172509">
      <w:pPr>
        <w:widowControl w:val="0"/>
        <w:spacing w:after="0" w:line="360" w:lineRule="auto"/>
        <w:jc w:val="center"/>
        <w:outlineLvl w:val="0"/>
        <w:rPr>
          <w:rFonts w:ascii="Times New Roman" w:eastAsia="Times New Roman" w:hAnsi="Times New Roman" w:cs="Times New Roman"/>
          <w:b/>
          <w:sz w:val="24"/>
          <w:szCs w:val="24"/>
        </w:rPr>
      </w:pPr>
      <w:bookmarkStart w:id="8" w:name="_Toc485825607"/>
      <w:r w:rsidRPr="00172509">
        <w:rPr>
          <w:rFonts w:ascii="Times New Roman" w:eastAsia="Times New Roman" w:hAnsi="Times New Roman" w:cs="Times New Roman"/>
          <w:b/>
          <w:sz w:val="24"/>
          <w:szCs w:val="24"/>
        </w:rPr>
        <w:t>2. СОДЕРЖАТЕЛЬНЫЙ РАЗДЕЛ</w:t>
      </w:r>
      <w:bookmarkEnd w:id="8"/>
    </w:p>
    <w:p w14:paraId="5D24D60D" w14:textId="77777777" w:rsidR="00172509" w:rsidRPr="00172509" w:rsidRDefault="00172509" w:rsidP="00C22DBC">
      <w:pPr>
        <w:widowControl w:val="0"/>
        <w:spacing w:after="0" w:line="240" w:lineRule="auto"/>
        <w:ind w:firstLine="709"/>
        <w:outlineLvl w:val="1"/>
        <w:rPr>
          <w:rFonts w:ascii="Times New Roman" w:eastAsia="Times New Roman" w:hAnsi="Times New Roman" w:cs="Times New Roman"/>
          <w:b/>
          <w:sz w:val="24"/>
          <w:szCs w:val="24"/>
        </w:rPr>
      </w:pPr>
      <w:bookmarkStart w:id="9" w:name="_Toc485825608"/>
      <w:r w:rsidRPr="00172509">
        <w:rPr>
          <w:rFonts w:ascii="Times New Roman" w:eastAsia="Times New Roman" w:hAnsi="Times New Roman" w:cs="Times New Roman"/>
          <w:b/>
          <w:sz w:val="24"/>
          <w:szCs w:val="24"/>
        </w:rPr>
        <w:t>2.1. Общие положения</w:t>
      </w:r>
      <w:bookmarkEnd w:id="9"/>
      <w:r w:rsidRPr="00172509">
        <w:rPr>
          <w:rFonts w:ascii="Times New Roman" w:eastAsia="Times New Roman" w:hAnsi="Times New Roman" w:cs="Times New Roman"/>
          <w:b/>
          <w:sz w:val="24"/>
          <w:szCs w:val="24"/>
        </w:rPr>
        <w:t xml:space="preserve"> </w:t>
      </w:r>
    </w:p>
    <w:p w14:paraId="69349C9E" w14:textId="77777777" w:rsidR="00172509" w:rsidRPr="00172509" w:rsidRDefault="00172509" w:rsidP="00C22DBC">
      <w:pPr>
        <w:widowControl w:val="0"/>
        <w:tabs>
          <w:tab w:val="left" w:pos="567"/>
        </w:tabs>
        <w:spacing w:after="0" w:line="240" w:lineRule="auto"/>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содержательном разделе представлены:</w:t>
      </w:r>
    </w:p>
    <w:p w14:paraId="226948D2"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w:t>
      </w:r>
      <w:r w:rsidRPr="00172509">
        <w:rPr>
          <w:rFonts w:ascii="Times New Roman" w:eastAsia="Times New Roman" w:hAnsi="Times New Roman" w:cs="Times New Roman"/>
          <w:sz w:val="24"/>
          <w:szCs w:val="24"/>
        </w:rPr>
        <w:lastRenderedPageBreak/>
        <w:t>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w:t>
      </w:r>
    </w:p>
    <w:p w14:paraId="3C1B5796"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14:paraId="7FFBF147"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sz w:val="24"/>
          <w:szCs w:val="24"/>
        </w:rPr>
        <w:t>программа коррекционно-развивающей работы с детьми с ОВЗ, описывающая образовательную деятельность по коррекции нарушений развития детей с ТНР.</w:t>
      </w:r>
    </w:p>
    <w:p w14:paraId="7F641E2F"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72509">
        <w:rPr>
          <w:rFonts w:ascii="Times New Roman" w:eastAsia="Times New Roman" w:hAnsi="Times New Roman" w:cs="Times New Roman"/>
          <w:bCs/>
          <w:sz w:val="24"/>
          <w:szCs w:val="24"/>
          <w:lang w:eastAsia="ru-RU"/>
        </w:rPr>
        <w:t>пецифическим принципам и подходам к формированию</w:t>
      </w:r>
      <w:r w:rsidRPr="00172509">
        <w:t xml:space="preserve"> </w:t>
      </w:r>
      <w:r w:rsidRPr="00172509">
        <w:rPr>
          <w:rFonts w:ascii="Times New Roman" w:eastAsia="Times New Roman" w:hAnsi="Times New Roman" w:cs="Times New Roman"/>
          <w:bCs/>
          <w:sz w:val="24"/>
          <w:szCs w:val="24"/>
          <w:lang w:eastAsia="ru-RU"/>
        </w:rPr>
        <w:t>АООП</w:t>
      </w:r>
      <w:r w:rsidRPr="00172509">
        <w:rPr>
          <w:rFonts w:ascii="Times New Roman" w:eastAsia="Times New Roman" w:hAnsi="Times New Roman" w:cs="Times New Roman"/>
          <w:sz w:val="24"/>
          <w:szCs w:val="24"/>
        </w:rPr>
        <w:t xml:space="preserve">,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14:paraId="3EE6F8C5"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w:t>
      </w:r>
    </w:p>
    <w:p w14:paraId="3DE2759C"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w:t>
      </w:r>
    </w:p>
    <w:p w14:paraId="33C6A58F"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14:paraId="66CA2827"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Описание вариативных форм, способов, методов и средств реализации АООП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14:paraId="74734BC3"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Реализация АООП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14:paraId="062E71C1"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w:t>
      </w:r>
      <w:r w:rsidRPr="00172509">
        <w:rPr>
          <w:rFonts w:ascii="Times New Roman" w:eastAsia="Times New Roman" w:hAnsi="Times New Roman" w:cs="Times New Roman"/>
          <w:sz w:val="24"/>
          <w:szCs w:val="24"/>
        </w:rPr>
        <w:lastRenderedPageBreak/>
        <w:t>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14:paraId="3ECE9A9B"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Любые формы, способы, методы и средства реализации АООП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14:paraId="170E0D91"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14:paraId="112B44AD" w14:textId="77777777" w:rsidR="00172509" w:rsidRPr="00172509" w:rsidRDefault="00172509" w:rsidP="00C22DBC">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14:paraId="43F661E3" w14:textId="77777777" w:rsidR="00172509" w:rsidRPr="00172509" w:rsidRDefault="00172509" w:rsidP="00172509">
      <w:pPr>
        <w:widowControl w:val="0"/>
        <w:spacing w:after="0" w:line="360" w:lineRule="auto"/>
        <w:ind w:firstLine="709"/>
        <w:jc w:val="both"/>
        <w:rPr>
          <w:rFonts w:ascii="Times New Roman" w:eastAsia="Calibri" w:hAnsi="Times New Roman" w:cs="Times New Roman"/>
          <w:sz w:val="24"/>
          <w:szCs w:val="24"/>
        </w:rPr>
      </w:pPr>
    </w:p>
    <w:p w14:paraId="5E160E6A" w14:textId="77777777" w:rsidR="00172509" w:rsidRPr="00172509" w:rsidRDefault="00172509" w:rsidP="00C22DBC">
      <w:pPr>
        <w:widowControl w:val="0"/>
        <w:spacing w:after="0" w:line="240" w:lineRule="auto"/>
        <w:ind w:firstLine="709"/>
        <w:jc w:val="both"/>
        <w:outlineLvl w:val="1"/>
        <w:rPr>
          <w:rFonts w:ascii="Times New Roman" w:eastAsia="Times New Roman" w:hAnsi="Times New Roman" w:cs="Times New Roman"/>
          <w:b/>
          <w:sz w:val="24"/>
          <w:szCs w:val="24"/>
        </w:rPr>
      </w:pPr>
      <w:bookmarkStart w:id="10" w:name="_Toc485825609"/>
      <w:r w:rsidRPr="00172509">
        <w:rPr>
          <w:rFonts w:ascii="Times New Roman" w:eastAsia="Times New Roman" w:hAnsi="Times New Roman" w:cs="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0"/>
    </w:p>
    <w:p w14:paraId="0F33E741" w14:textId="77777777" w:rsidR="00172509" w:rsidRPr="00172509" w:rsidRDefault="00172509" w:rsidP="00C22DBC">
      <w:pPr>
        <w:widowControl w:val="0"/>
        <w:spacing w:after="0" w:line="240" w:lineRule="auto"/>
        <w:ind w:firstLine="709"/>
        <w:jc w:val="both"/>
        <w:rPr>
          <w:rFonts w:ascii="Times New Roman" w:eastAsia="Calibri" w:hAnsi="Times New Roman" w:cs="Times New Roman"/>
          <w:b/>
          <w:sz w:val="24"/>
          <w:szCs w:val="24"/>
          <w:u w:val="single"/>
        </w:rPr>
      </w:pPr>
    </w:p>
    <w:p w14:paraId="553B6DEC" w14:textId="77777777" w:rsidR="00172509" w:rsidRPr="00172509" w:rsidRDefault="00172509" w:rsidP="00C22DBC">
      <w:pPr>
        <w:widowControl w:val="0"/>
        <w:spacing w:after="0" w:line="240" w:lineRule="auto"/>
        <w:ind w:firstLine="709"/>
        <w:outlineLvl w:val="2"/>
        <w:rPr>
          <w:rFonts w:ascii="Times New Roman" w:eastAsia="SimSun" w:hAnsi="Times New Roman" w:cs="Times New Roman"/>
          <w:b/>
          <w:sz w:val="24"/>
          <w:szCs w:val="24"/>
        </w:rPr>
      </w:pPr>
      <w:bookmarkStart w:id="11" w:name="_Toc485825610"/>
      <w:r w:rsidRPr="00172509">
        <w:rPr>
          <w:rFonts w:ascii="Times New Roman" w:eastAsia="SimSun" w:hAnsi="Times New Roman" w:cs="Times New Roman"/>
          <w:b/>
          <w:sz w:val="24"/>
          <w:szCs w:val="24"/>
        </w:rPr>
        <w:t>2.2.1. Социально-коммуникативное развитие</w:t>
      </w:r>
      <w:bookmarkEnd w:id="11"/>
    </w:p>
    <w:p w14:paraId="63F4D13F" w14:textId="77777777" w:rsidR="00172509" w:rsidRPr="00172509" w:rsidRDefault="00172509" w:rsidP="00C22DBC">
      <w:pPr>
        <w:widowControl w:val="0"/>
        <w:tabs>
          <w:tab w:val="left" w:pos="567"/>
        </w:tabs>
        <w:spacing w:after="0" w:line="240" w:lineRule="auto"/>
        <w:ind w:firstLine="709"/>
        <w:jc w:val="center"/>
        <w:rPr>
          <w:rFonts w:ascii="Times New Roman" w:eastAsia="Times New Roman" w:hAnsi="Times New Roman" w:cs="Times New Roman"/>
          <w:b/>
          <w:sz w:val="24"/>
          <w:szCs w:val="24"/>
          <w:lang w:eastAsia="ru-RU"/>
        </w:rPr>
      </w:pPr>
      <w:bookmarkStart w:id="12" w:name="_Toc420598538"/>
      <w:bookmarkStart w:id="13" w:name="_Toc420597619"/>
      <w:bookmarkStart w:id="14" w:name="_Toc419228621"/>
      <w:bookmarkStart w:id="15" w:name="_Toc422496180"/>
    </w:p>
    <w:bookmarkEnd w:id="12"/>
    <w:bookmarkEnd w:id="13"/>
    <w:bookmarkEnd w:id="14"/>
    <w:bookmarkEnd w:id="15"/>
    <w:p w14:paraId="420C47E9"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являются создание условий для:</w:t>
      </w:r>
    </w:p>
    <w:p w14:paraId="6C2F904E"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усвоения норм и ценностей, принятых в обществе, включая моральные и нравственные ценности;</w:t>
      </w:r>
    </w:p>
    <w:p w14:paraId="77BFF84B"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общения и взаимодействия ребенка с ТНР со взрослыми и сверстниками;</w:t>
      </w:r>
    </w:p>
    <w:p w14:paraId="1AA54E1C"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становления самостоятельности, целенаправленности и саморегуляции собственных действий;</w:t>
      </w:r>
    </w:p>
    <w:p w14:paraId="52B23B32"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эмоциональной отзывчивости, сопереживания,</w:t>
      </w:r>
    </w:p>
    <w:p w14:paraId="1A95E1C1"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готовности к совместной деятельности со сверстниками и взрослыми,</w:t>
      </w:r>
    </w:p>
    <w:p w14:paraId="030274DF"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уважительного отношения и чувства принадлежности к своей семье и к сообществу детей и взрослых в Организации;</w:t>
      </w:r>
    </w:p>
    <w:p w14:paraId="104A34A1"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позитивных установок к различным видам труда и творчества;</w:t>
      </w:r>
    </w:p>
    <w:p w14:paraId="09D1BF03"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основ безопасного поведения в быту, социуме, природе;</w:t>
      </w:r>
    </w:p>
    <w:p w14:paraId="4E999B40" w14:textId="77777777" w:rsidR="00172509" w:rsidRP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коммуникативных и социальных навыков  ребенка с ТНР;</w:t>
      </w:r>
    </w:p>
    <w:p w14:paraId="75E5B2D3" w14:textId="77777777" w:rsidR="00172509" w:rsidRDefault="00172509" w:rsidP="00C22DBC">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игровой деятельности.</w:t>
      </w:r>
    </w:p>
    <w:p w14:paraId="080A3AEC" w14:textId="77777777" w:rsidR="00C22DBC" w:rsidRPr="00172509" w:rsidRDefault="00C22DBC" w:rsidP="00C22DBC">
      <w:pPr>
        <w:widowControl w:val="0"/>
        <w:tabs>
          <w:tab w:val="left" w:pos="567"/>
        </w:tabs>
        <w:spacing w:after="0" w:line="240" w:lineRule="auto"/>
        <w:ind w:firstLine="709"/>
        <w:jc w:val="both"/>
        <w:rPr>
          <w:rFonts w:ascii="Times New Roman" w:eastAsia="Calibri" w:hAnsi="Times New Roman" w:cs="Times New Roman"/>
          <w:sz w:val="24"/>
          <w:szCs w:val="24"/>
        </w:rPr>
      </w:pPr>
    </w:p>
    <w:p w14:paraId="0B83235D" w14:textId="77777777" w:rsid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C22DBC">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14:paraId="40F06008" w14:textId="77777777" w:rsidR="00C22DBC" w:rsidRPr="00172509" w:rsidRDefault="00C22DBC"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14:paraId="60A0E40D"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14:paraId="1759BC10"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w:t>
      </w:r>
      <w:r w:rsidRPr="00172509">
        <w:rPr>
          <w:rFonts w:ascii="Times New Roman" w:eastAsia="Calibri" w:hAnsi="Times New Roman" w:cs="Times New Roman"/>
          <w:sz w:val="24"/>
          <w:szCs w:val="24"/>
        </w:rPr>
        <w:lastRenderedPageBreak/>
        <w:t xml:space="preserve">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14:paraId="68907685"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14:paraId="091FBBD0" w14:textId="77777777"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14:paraId="2174D8D5"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14:paraId="1AAF14AF" w14:textId="77777777" w:rsidR="00172509" w:rsidRPr="00172509" w:rsidRDefault="00172509" w:rsidP="00B8223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14:paraId="49B944FB" w14:textId="77777777" w:rsidR="00172509" w:rsidRPr="00172509" w:rsidRDefault="00172509" w:rsidP="00B8223A">
      <w:pPr>
        <w:widowControl w:val="0"/>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14:paraId="63982EFE"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14:paraId="604FAFFF"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p>
    <w:p w14:paraId="6C1FAECA" w14:textId="77777777"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C22DBC">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14:paraId="16815D78"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14:paraId="7BEB6F3A"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14:paraId="1216EB79"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14:paraId="14544DE9" w14:textId="77777777"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 xml:space="preserve">Образовательную деятельность в рамках области «Социально-коммуникативное </w:t>
      </w:r>
      <w:r w:rsidRPr="00172509">
        <w:rPr>
          <w:rFonts w:ascii="Times New Roman" w:eastAsia="Calibri" w:hAnsi="Times New Roman" w:cs="Times New Roman"/>
          <w:sz w:val="24"/>
          <w:szCs w:val="24"/>
        </w:rPr>
        <w:lastRenderedPageBreak/>
        <w:t>развитие» проводят воспитатели, интегрируя ее содержание с тематикой логопедической работы, проводимой учителем-логопедом.</w:t>
      </w:r>
    </w:p>
    <w:p w14:paraId="013DAC08" w14:textId="77777777"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14:paraId="35FD4DDA" w14:textId="77777777"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51A07EB6" w14:textId="77777777"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 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14:paraId="1529DB3F" w14:textId="77777777"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172509">
        <w:rPr>
          <w:rFonts w:ascii="Times New Roman" w:eastAsia="Calibri" w:hAnsi="Times New Roman" w:cs="Times New Roman"/>
          <w:sz w:val="24"/>
          <w:szCs w:val="24"/>
        </w:rPr>
        <w:t>игротерапевтических</w:t>
      </w:r>
      <w:proofErr w:type="spellEnd"/>
      <w:r w:rsidRPr="00172509">
        <w:rPr>
          <w:rFonts w:ascii="Times New Roman" w:eastAsia="Calibri" w:hAnsi="Times New Roman" w:cs="Times New Roman"/>
          <w:sz w:val="24"/>
          <w:szCs w:val="24"/>
        </w:rPr>
        <w:t xml:space="preserve"> техник с элементами </w:t>
      </w:r>
      <w:proofErr w:type="spellStart"/>
      <w:r w:rsidRPr="00172509">
        <w:rPr>
          <w:rFonts w:ascii="Times New Roman" w:eastAsia="Calibri" w:hAnsi="Times New Roman" w:cs="Times New Roman"/>
          <w:sz w:val="24"/>
          <w:szCs w:val="24"/>
        </w:rPr>
        <w:t>куклотерапии</w:t>
      </w:r>
      <w:proofErr w:type="spellEnd"/>
      <w:r w:rsidRPr="00172509">
        <w:rPr>
          <w:rFonts w:ascii="Times New Roman" w:eastAsia="Calibri" w:hAnsi="Times New Roman" w:cs="Times New Roman"/>
          <w:sz w:val="24"/>
          <w:szCs w:val="24"/>
        </w:rPr>
        <w:t xml:space="preserve">, песочной терапии, </w:t>
      </w:r>
      <w:proofErr w:type="spellStart"/>
      <w:r w:rsidRPr="00172509">
        <w:rPr>
          <w:rFonts w:ascii="Times New Roman" w:eastAsia="Calibri" w:hAnsi="Times New Roman" w:cs="Times New Roman"/>
          <w:sz w:val="24"/>
          <w:szCs w:val="24"/>
        </w:rPr>
        <w:t>арттерапии</w:t>
      </w:r>
      <w:proofErr w:type="spellEnd"/>
      <w:r w:rsidRPr="00172509">
        <w:rPr>
          <w:rFonts w:ascii="Times New Roman" w:eastAsia="Calibri" w:hAnsi="Times New Roman" w:cs="Times New Roman"/>
          <w:sz w:val="24"/>
          <w:szCs w:val="24"/>
        </w:rPr>
        <w:t xml:space="preserve"> и др. Занятия по психотерапевтическим методикам (работа с детской агрессией, страхами, тревожностью) проводит педагог-психолог, </w:t>
      </w:r>
      <w:proofErr w:type="spellStart"/>
      <w:r w:rsidRPr="00172509">
        <w:rPr>
          <w:rFonts w:ascii="Times New Roman" w:eastAsia="Calibri" w:hAnsi="Times New Roman" w:cs="Times New Roman"/>
          <w:sz w:val="24"/>
          <w:szCs w:val="24"/>
        </w:rPr>
        <w:t>согласуя</w:t>
      </w:r>
      <w:proofErr w:type="spellEnd"/>
      <w:r w:rsidRPr="00172509">
        <w:rPr>
          <w:rFonts w:ascii="Times New Roman" w:eastAsia="Calibri" w:hAnsi="Times New Roman" w:cs="Times New Roman"/>
          <w:sz w:val="24"/>
          <w:szCs w:val="24"/>
        </w:rPr>
        <w:t xml:space="preserve"> их с педагогами группы и родителями. </w:t>
      </w:r>
    </w:p>
    <w:p w14:paraId="01CCAC2C" w14:textId="77777777"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14:paraId="23F5D4E0" w14:textId="77777777"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14:paraId="28F45465" w14:textId="77777777" w:rsidR="00172509" w:rsidRPr="00172509" w:rsidRDefault="00172509" w:rsidP="00B8223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14:paraId="405667F4" w14:textId="77777777"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14:paraId="4DDEDD7F" w14:textId="77777777"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napToGrid w:val="0"/>
          <w:sz w:val="24"/>
          <w:szCs w:val="24"/>
          <w:lang w:eastAsia="ru-RU"/>
        </w:rPr>
      </w:pPr>
      <w:r w:rsidRPr="00172509">
        <w:rPr>
          <w:rFonts w:ascii="Times New Roman" w:eastAsia="Times New Roman" w:hAnsi="Times New Roman" w:cs="Times New Roman"/>
          <w:sz w:val="24"/>
          <w:szCs w:val="24"/>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72509">
        <w:rPr>
          <w:rFonts w:ascii="Times New Roman" w:eastAsia="Times New Roman" w:hAnsi="Times New Roman" w:cs="Times New Roman"/>
          <w:snapToGrid w:val="0"/>
          <w:sz w:val="24"/>
          <w:szCs w:val="24"/>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14:paraId="79E43384"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14:paraId="42993BC0"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14:paraId="0B9604B4" w14:textId="77777777" w:rsidR="00172509" w:rsidRPr="00172509" w:rsidRDefault="00172509" w:rsidP="00B8223A">
      <w:pPr>
        <w:widowControl w:val="0"/>
        <w:spacing w:after="0" w:line="240" w:lineRule="auto"/>
        <w:ind w:firstLine="709"/>
        <w:outlineLvl w:val="2"/>
        <w:rPr>
          <w:rFonts w:ascii="Times New Roman" w:eastAsia="Times New Roman" w:hAnsi="Times New Roman" w:cs="Times New Roman"/>
          <w:b/>
          <w:sz w:val="24"/>
          <w:szCs w:val="24"/>
        </w:rPr>
      </w:pPr>
      <w:bookmarkStart w:id="16" w:name="_Toc485825611"/>
      <w:r w:rsidRPr="00172509">
        <w:rPr>
          <w:rFonts w:ascii="Times New Roman" w:eastAsia="Times New Roman" w:hAnsi="Times New Roman" w:cs="Times New Roman"/>
          <w:b/>
          <w:sz w:val="24"/>
          <w:szCs w:val="24"/>
        </w:rPr>
        <w:t>2.2.2. Познавательное развитие</w:t>
      </w:r>
      <w:bookmarkEnd w:id="16"/>
    </w:p>
    <w:p w14:paraId="153F199A" w14:textId="77777777" w:rsidR="00172509" w:rsidRPr="00172509" w:rsidRDefault="00172509" w:rsidP="00B8223A">
      <w:pPr>
        <w:widowControl w:val="0"/>
        <w:spacing w:after="0" w:line="240" w:lineRule="auto"/>
        <w:ind w:firstLine="709"/>
        <w:outlineLvl w:val="2"/>
        <w:rPr>
          <w:rFonts w:ascii="Times New Roman" w:eastAsia="Times New Roman" w:hAnsi="Times New Roman" w:cs="Times New Roman"/>
          <w:color w:val="4F81BD"/>
          <w:sz w:val="24"/>
          <w:szCs w:val="24"/>
        </w:rPr>
      </w:pPr>
    </w:p>
    <w:p w14:paraId="30C5E2DE" w14:textId="77777777"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«Познавательное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являются создание условий для:</w:t>
      </w:r>
    </w:p>
    <w:p w14:paraId="329D21C9" w14:textId="77777777"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интересов детей, любознательности и познавательной мотивации;</w:t>
      </w:r>
    </w:p>
    <w:p w14:paraId="5125EC44" w14:textId="77777777"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познавательных действий, становления сознания;</w:t>
      </w:r>
    </w:p>
    <w:p w14:paraId="36E5DB26" w14:textId="77777777"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воображения и творческой активности;</w:t>
      </w:r>
    </w:p>
    <w:p w14:paraId="2B15109B" w14:textId="77777777"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xml:space="preserve"> формирования первичных представлений о себе, других людях, объектах окружающего </w:t>
      </w:r>
      <w:r w:rsidRPr="00172509">
        <w:rPr>
          <w:rFonts w:ascii="Times New Roman" w:eastAsia="Calibri" w:hAnsi="Times New Roman" w:cs="Times New Roman"/>
          <w:sz w:val="24"/>
          <w:szCs w:val="24"/>
        </w:rPr>
        <w:lastRenderedPageBreak/>
        <w:t>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622ACEF1" w14:textId="77777777"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F51DC14" w14:textId="77777777"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развития представлений о виртуальной среде, о возможностях и рисках Интернета. </w:t>
      </w:r>
    </w:p>
    <w:p w14:paraId="2274ADA7" w14:textId="77777777" w:rsidR="00172509" w:rsidRPr="00172509" w:rsidRDefault="00172509" w:rsidP="00B8223A">
      <w:pPr>
        <w:widowControl w:val="0"/>
        <w:tabs>
          <w:tab w:val="left" w:pos="567"/>
        </w:tabs>
        <w:spacing w:after="0" w:line="240" w:lineRule="auto"/>
        <w:ind w:firstLine="709"/>
        <w:jc w:val="both"/>
        <w:rPr>
          <w:rFonts w:ascii="Times New Roman" w:eastAsia="Calibri" w:hAnsi="Times New Roman" w:cs="Times New Roman"/>
          <w:sz w:val="24"/>
          <w:szCs w:val="24"/>
        </w:rPr>
      </w:pPr>
      <w:bookmarkStart w:id="17" w:name="_Toc419228631"/>
    </w:p>
    <w:p w14:paraId="7136B6F5" w14:textId="77777777" w:rsid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B8223A">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14:paraId="5B15C64B" w14:textId="77777777" w:rsidR="00B8223A" w:rsidRPr="00172509" w:rsidRDefault="00B8223A"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14:paraId="6D651DA9"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5B2FC43E"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14:paraId="5288756F"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14:paraId="580E0747" w14:textId="77777777"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Взрослый развивает и поддерживает у детей словесное сопровождение практических действий.</w:t>
      </w:r>
    </w:p>
    <w:p w14:paraId="2D3A1479"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14:paraId="28302C17" w14:textId="77777777" w:rsidR="00172509" w:rsidRPr="00172509" w:rsidRDefault="00172509" w:rsidP="00B8223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14:paraId="5B1848CB" w14:textId="77777777"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14:paraId="4DAD76CD" w14:textId="77777777" w:rsidR="00172509" w:rsidRPr="00172509" w:rsidRDefault="00172509" w:rsidP="00B8223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14:paraId="12B37543" w14:textId="77777777"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p>
    <w:p w14:paraId="09A63634" w14:textId="77777777"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B8223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14:paraId="487A1878"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w:t>
      </w:r>
      <w:r w:rsidRPr="00172509">
        <w:rPr>
          <w:rFonts w:ascii="Times New Roman" w:eastAsia="Times New Roman" w:hAnsi="Times New Roman" w:cs="Times New Roman"/>
          <w:sz w:val="24"/>
          <w:szCs w:val="24"/>
          <w:lang w:eastAsia="ru-RU"/>
        </w:rPr>
        <w:lastRenderedPageBreak/>
        <w:t xml:space="preserve">исследовательской и конструктивной деятельности, а также представлений об окружающем мире и элементарных математических представлений. </w:t>
      </w:r>
    </w:p>
    <w:p w14:paraId="0F099A8C"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14:paraId="7E7AB65C"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Продолжается развитие у детей с ТНР мотивационного, целевого, содержательного, </w:t>
      </w:r>
      <w:proofErr w:type="spellStart"/>
      <w:r w:rsidRPr="00172509">
        <w:rPr>
          <w:rFonts w:ascii="Times New Roman" w:eastAsia="Times New Roman" w:hAnsi="Times New Roman" w:cs="Times New Roman"/>
          <w:sz w:val="24"/>
          <w:szCs w:val="24"/>
          <w:lang w:eastAsia="ru-RU"/>
        </w:rPr>
        <w:t>операционального</w:t>
      </w:r>
      <w:proofErr w:type="spellEnd"/>
      <w:r w:rsidRPr="00172509">
        <w:rPr>
          <w:rFonts w:ascii="Times New Roman" w:eastAsia="Times New Roman" w:hAnsi="Times New Roman" w:cs="Times New Roman"/>
          <w:sz w:val="24"/>
          <w:szCs w:val="24"/>
          <w:lang w:eastAsia="ru-RU"/>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14:paraId="44B2EEE4"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lang w:eastAsia="ru-RU"/>
        </w:rPr>
      </w:pPr>
      <w:bookmarkStart w:id="18" w:name="_Toc420598544"/>
      <w:bookmarkStart w:id="19" w:name="_Toc420597630"/>
      <w:bookmarkStart w:id="20" w:name="_Toc419661720"/>
      <w:bookmarkStart w:id="21" w:name="_Toc419228630"/>
      <w:bookmarkStart w:id="22" w:name="_Toc422496186"/>
      <w:r w:rsidRPr="00172509">
        <w:rPr>
          <w:rFonts w:ascii="Times New Roman" w:eastAsia="Times New Roman" w:hAnsi="Times New Roman" w:cs="Times New Roman"/>
          <w:sz w:val="24"/>
          <w:szCs w:val="24"/>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1F838A41" w14:textId="77777777" w:rsidR="00172509" w:rsidRPr="00172509" w:rsidRDefault="00172509" w:rsidP="00B8223A">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14:paraId="145BA8E5" w14:textId="77777777" w:rsidR="00172509" w:rsidRPr="00172509" w:rsidRDefault="00172509" w:rsidP="00B8223A">
      <w:pPr>
        <w:widowControl w:val="0"/>
        <w:autoSpaceDE w:val="0"/>
        <w:spacing w:after="0" w:line="240" w:lineRule="auto"/>
        <w:ind w:firstLine="709"/>
        <w:jc w:val="both"/>
        <w:rPr>
          <w:rFonts w:ascii="Times New Roman" w:eastAsia="Times New Roman" w:hAnsi="Times New Roman" w:cs="Times New Roman"/>
          <w:sz w:val="24"/>
          <w:szCs w:val="24"/>
          <w:lang w:eastAsia="ru-RU"/>
        </w:rPr>
      </w:pPr>
    </w:p>
    <w:p w14:paraId="1B6B2565" w14:textId="77777777" w:rsidR="00172509" w:rsidRPr="00172509" w:rsidRDefault="00172509" w:rsidP="00B8223A">
      <w:pPr>
        <w:widowControl w:val="0"/>
        <w:spacing w:after="0" w:line="240" w:lineRule="auto"/>
        <w:ind w:firstLine="709"/>
        <w:outlineLvl w:val="2"/>
        <w:rPr>
          <w:rFonts w:ascii="Times New Roman" w:eastAsia="Times New Roman" w:hAnsi="Times New Roman" w:cs="Times New Roman"/>
          <w:b/>
          <w:sz w:val="24"/>
          <w:szCs w:val="24"/>
          <w:lang w:eastAsia="ru-RU"/>
        </w:rPr>
      </w:pPr>
      <w:bookmarkStart w:id="23" w:name="_Toc485825612"/>
      <w:r w:rsidRPr="00172509">
        <w:rPr>
          <w:rFonts w:ascii="Times New Roman" w:eastAsia="Times New Roman" w:hAnsi="Times New Roman" w:cs="Times New Roman"/>
          <w:b/>
          <w:sz w:val="24"/>
          <w:szCs w:val="24"/>
        </w:rPr>
        <w:t xml:space="preserve">2.2.3. </w:t>
      </w:r>
      <w:r w:rsidRPr="00172509">
        <w:rPr>
          <w:rFonts w:ascii="Times New Roman" w:eastAsia="Times New Roman" w:hAnsi="Times New Roman" w:cs="Times New Roman"/>
          <w:b/>
          <w:sz w:val="24"/>
          <w:szCs w:val="24"/>
          <w:lang w:eastAsia="ru-RU"/>
        </w:rPr>
        <w:t>Речевое развитие</w:t>
      </w:r>
      <w:bookmarkEnd w:id="18"/>
      <w:bookmarkEnd w:id="19"/>
      <w:bookmarkEnd w:id="20"/>
      <w:bookmarkEnd w:id="21"/>
      <w:bookmarkEnd w:id="22"/>
      <w:bookmarkEnd w:id="23"/>
    </w:p>
    <w:p w14:paraId="7886631D"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14:paraId="56953E0E"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«Речевое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является создание условий для: </w:t>
      </w:r>
    </w:p>
    <w:p w14:paraId="367A75EE"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овладения речью как средством общения и культуры;</w:t>
      </w:r>
    </w:p>
    <w:p w14:paraId="130AF2F2"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обогащения активного словаря;</w:t>
      </w:r>
    </w:p>
    <w:p w14:paraId="2616EC55"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связной, грамматически правильной диалогической и монологической речи;</w:t>
      </w:r>
    </w:p>
    <w:p w14:paraId="5875381E"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речевого творчества;</w:t>
      </w:r>
    </w:p>
    <w:p w14:paraId="23F6BC6E"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развития звуковой и интонационной культуры речи, фонематического слуха;</w:t>
      </w:r>
    </w:p>
    <w:p w14:paraId="4BA78028"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знакомства с книжной культурой, детской литературой;</w:t>
      </w:r>
    </w:p>
    <w:p w14:paraId="73EC6135"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SchoolBookAC" w:hAnsi="Times New Roman" w:cs="Times New Roman"/>
          <w:sz w:val="24"/>
          <w:szCs w:val="24"/>
        </w:rPr>
      </w:pPr>
      <w:r w:rsidRPr="00172509">
        <w:rPr>
          <w:rFonts w:ascii="Times New Roman" w:eastAsia="Calibri" w:hAnsi="Times New Roman" w:cs="Times New Roman"/>
          <w:sz w:val="24"/>
          <w:szCs w:val="24"/>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4E5A36EC"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профилактики речевых нарушений и их системных последствий.</w:t>
      </w:r>
    </w:p>
    <w:p w14:paraId="75F9E18F"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14:paraId="0E4F2563"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14:paraId="0D59F2F4" w14:textId="77777777"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w:t>
      </w:r>
      <w:r w:rsidR="00B8223A">
        <w:rPr>
          <w:rFonts w:ascii="Times New Roman" w:eastAsia="Calibri" w:hAnsi="Times New Roman" w:cs="Times New Roman"/>
          <w:b/>
          <w:i/>
          <w:sz w:val="24"/>
          <w:szCs w:val="24"/>
        </w:rPr>
        <w:t>й деятельности</w:t>
      </w:r>
      <w:r w:rsidR="00B8223A">
        <w:rPr>
          <w:rFonts w:ascii="Times New Roman" w:eastAsia="Calibri" w:hAnsi="Times New Roman" w:cs="Times New Roman"/>
          <w:b/>
          <w:i/>
          <w:sz w:val="24"/>
          <w:szCs w:val="24"/>
        </w:rPr>
        <w:br/>
        <w:t>с детьми старшего</w:t>
      </w:r>
      <w:r w:rsidRPr="00172509">
        <w:rPr>
          <w:rFonts w:ascii="Times New Roman" w:eastAsia="Calibri" w:hAnsi="Times New Roman" w:cs="Times New Roman"/>
          <w:b/>
          <w:i/>
          <w:sz w:val="24"/>
          <w:szCs w:val="24"/>
        </w:rPr>
        <w:t xml:space="preserve"> дошкольного возраста</w:t>
      </w:r>
    </w:p>
    <w:p w14:paraId="4ECA1FA8"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Основной акцент делается на формирование связной речи. </w:t>
      </w:r>
    </w:p>
    <w:p w14:paraId="3B2D3F88" w14:textId="77777777" w:rsidR="00172509" w:rsidRPr="00172509" w:rsidRDefault="00172509" w:rsidP="00B8223A">
      <w:pPr>
        <w:widowControl w:val="0"/>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этот период основное значение придается стимулированию речевой активности детей с ТНР, формированию мотивационно-</w:t>
      </w:r>
      <w:proofErr w:type="spellStart"/>
      <w:r w:rsidRPr="00172509">
        <w:rPr>
          <w:rFonts w:ascii="Times New Roman" w:eastAsia="Times New Roman" w:hAnsi="Times New Roman" w:cs="Times New Roman"/>
          <w:sz w:val="24"/>
          <w:szCs w:val="24"/>
        </w:rPr>
        <w:t>потребностного</w:t>
      </w:r>
      <w:proofErr w:type="spellEnd"/>
      <w:r w:rsidRPr="00172509">
        <w:rPr>
          <w:rFonts w:ascii="Times New Roman" w:eastAsia="Times New Roman" w:hAnsi="Times New Roman" w:cs="Times New Roman"/>
          <w:sz w:val="24"/>
          <w:szCs w:val="24"/>
        </w:rPr>
        <w:t xml:space="preserve"> компонента речевой деятельности, развитию когнитивных предпосылок речевой деятельности. Дети учатся </w:t>
      </w:r>
      <w:proofErr w:type="spellStart"/>
      <w:r w:rsidRPr="00172509">
        <w:rPr>
          <w:rFonts w:ascii="Times New Roman" w:eastAsia="Times New Roman" w:hAnsi="Times New Roman" w:cs="Times New Roman"/>
          <w:sz w:val="24"/>
          <w:szCs w:val="24"/>
        </w:rPr>
        <w:t>вербализовывать</w:t>
      </w:r>
      <w:proofErr w:type="spellEnd"/>
      <w:r w:rsidRPr="00172509">
        <w:rPr>
          <w:rFonts w:ascii="Times New Roman" w:eastAsia="Times New Roman" w:hAnsi="Times New Roman" w:cs="Times New Roman"/>
          <w:sz w:val="24"/>
          <w:szCs w:val="24"/>
        </w:rPr>
        <w:t xml:space="preserve"> свое отношение к окружающему миру, предметам и явлениям, делать элементарные словесные обобщения. </w:t>
      </w:r>
    </w:p>
    <w:p w14:paraId="51EB1388" w14:textId="77777777"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sz w:val="24"/>
          <w:szCs w:val="24"/>
        </w:rP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r w:rsidRPr="00172509">
        <w:rPr>
          <w:rFonts w:ascii="Times New Roman" w:eastAsia="Calibri" w:hAnsi="Times New Roman" w:cs="Times New Roman"/>
          <w:bCs/>
          <w:sz w:val="24"/>
          <w:szCs w:val="24"/>
        </w:rPr>
        <w:t xml:space="preserve"> </w:t>
      </w:r>
    </w:p>
    <w:p w14:paraId="42591B0D" w14:textId="77777777" w:rsidR="00172509" w:rsidRPr="00172509" w:rsidRDefault="00172509" w:rsidP="00B8223A">
      <w:pPr>
        <w:widowControl w:val="0"/>
        <w:tabs>
          <w:tab w:val="left" w:pos="8919"/>
        </w:tabs>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sz w:val="24"/>
          <w:szCs w:val="24"/>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w:t>
      </w:r>
      <w:r w:rsidRPr="00172509">
        <w:rPr>
          <w:rFonts w:ascii="Times New Roman" w:eastAsia="Calibri" w:hAnsi="Times New Roman" w:cs="Times New Roman"/>
          <w:sz w:val="24"/>
          <w:szCs w:val="24"/>
        </w:rPr>
        <w:lastRenderedPageBreak/>
        <w:t xml:space="preserve">взаимодействия с взрослым и сверстниками. </w:t>
      </w:r>
    </w:p>
    <w:p w14:paraId="6F6FA8F9" w14:textId="77777777" w:rsidR="00172509" w:rsidRPr="00172509" w:rsidRDefault="00172509" w:rsidP="00B8223A">
      <w:pPr>
        <w:widowControl w:val="0"/>
        <w:spacing w:after="0" w:line="240" w:lineRule="auto"/>
        <w:ind w:firstLine="709"/>
        <w:jc w:val="center"/>
        <w:rPr>
          <w:rFonts w:ascii="Times New Roman" w:eastAsia="Calibri" w:hAnsi="Times New Roman" w:cs="Times New Roman"/>
          <w:b/>
          <w:sz w:val="24"/>
          <w:szCs w:val="24"/>
        </w:rPr>
      </w:pPr>
    </w:p>
    <w:p w14:paraId="29B23DD6" w14:textId="77777777" w:rsidR="00172509" w:rsidRPr="00172509" w:rsidRDefault="00172509" w:rsidP="00B8223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B8223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14:paraId="35FB0B71"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Ведущим направлением работы в рамках образовательной области «Речевое развитие» является формирование связной речи детей с ТНР. </w:t>
      </w:r>
    </w:p>
    <w:p w14:paraId="7AF2B993" w14:textId="77777777" w:rsidR="00172509" w:rsidRPr="00172509" w:rsidRDefault="00172509" w:rsidP="00B8223A">
      <w:pPr>
        <w:widowControl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w:t>
      </w:r>
      <w:proofErr w:type="spellStart"/>
      <w:r w:rsidRPr="00172509">
        <w:rPr>
          <w:rFonts w:ascii="Times New Roman" w:eastAsia="Calibri" w:hAnsi="Times New Roman" w:cs="Times New Roman"/>
          <w:bCs/>
          <w:sz w:val="24"/>
          <w:szCs w:val="24"/>
        </w:rPr>
        <w:t>потребностный</w:t>
      </w:r>
      <w:proofErr w:type="spellEnd"/>
      <w:r w:rsidRPr="00172509">
        <w:rPr>
          <w:rFonts w:ascii="Times New Roman" w:eastAsia="Calibri" w:hAnsi="Times New Roman" w:cs="Times New Roman"/>
          <w:bCs/>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172509">
        <w:rPr>
          <w:rFonts w:ascii="Times New Roman" w:eastAsia="Calibri" w:hAnsi="Times New Roman" w:cs="Times New Roman"/>
          <w:bCs/>
          <w:sz w:val="24"/>
          <w:szCs w:val="24"/>
        </w:rPr>
        <w:t>вербализованных</w:t>
      </w:r>
      <w:proofErr w:type="spellEnd"/>
      <w:r w:rsidRPr="00172509">
        <w:rPr>
          <w:rFonts w:ascii="Times New Roman" w:eastAsia="Calibri" w:hAnsi="Times New Roman" w:cs="Times New Roman"/>
          <w:bCs/>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72509">
        <w:rPr>
          <w:rFonts w:ascii="Times New Roman" w:eastAsia="Calibri" w:hAnsi="Times New Roman" w:cs="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4CC64033" w14:textId="77777777" w:rsidR="00172509" w:rsidRPr="00172509" w:rsidRDefault="00172509" w:rsidP="00B8223A">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14:paraId="6C99D1D8" w14:textId="77777777" w:rsidR="00172509" w:rsidRPr="00172509" w:rsidRDefault="00172509" w:rsidP="00B8223A">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14:paraId="64144C32" w14:textId="77777777" w:rsidR="00172509" w:rsidRPr="00172509" w:rsidRDefault="00172509" w:rsidP="00B8223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14:paraId="79BBF666" w14:textId="77777777" w:rsidR="00172509" w:rsidRPr="00172509" w:rsidRDefault="00172509" w:rsidP="00772700">
      <w:pPr>
        <w:widowControl w:val="0"/>
        <w:autoSpaceDE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3AE897E6" w14:textId="77777777" w:rsidR="00172509" w:rsidRPr="00172509" w:rsidRDefault="00172509" w:rsidP="00B8223A">
      <w:pPr>
        <w:widowControl w:val="0"/>
        <w:spacing w:after="0" w:line="240" w:lineRule="auto"/>
        <w:ind w:firstLine="709"/>
        <w:jc w:val="both"/>
        <w:rPr>
          <w:rFonts w:ascii="Times New Roman" w:eastAsia="Calibri" w:hAnsi="Times New Roman" w:cs="Times New Roman"/>
          <w:sz w:val="24"/>
          <w:szCs w:val="24"/>
        </w:rPr>
      </w:pPr>
    </w:p>
    <w:p w14:paraId="08181B50" w14:textId="77777777" w:rsidR="00172509" w:rsidRPr="00172509" w:rsidRDefault="00172509" w:rsidP="00172509">
      <w:pPr>
        <w:widowControl w:val="0"/>
        <w:spacing w:after="0" w:line="360" w:lineRule="auto"/>
        <w:ind w:firstLine="709"/>
        <w:outlineLvl w:val="2"/>
        <w:rPr>
          <w:rFonts w:ascii="Times New Roman" w:eastAsia="Times New Roman" w:hAnsi="Times New Roman" w:cs="Times New Roman"/>
          <w:b/>
          <w:sz w:val="24"/>
          <w:szCs w:val="24"/>
          <w:lang w:eastAsia="ru-RU"/>
        </w:rPr>
      </w:pPr>
      <w:bookmarkStart w:id="24" w:name="_Toc420598545"/>
      <w:bookmarkStart w:id="25" w:name="_Toc420597631"/>
      <w:bookmarkStart w:id="26" w:name="_Toc422496187"/>
      <w:bookmarkStart w:id="27" w:name="_Toc485825613"/>
      <w:r w:rsidRPr="00172509">
        <w:rPr>
          <w:rFonts w:ascii="Times New Roman" w:eastAsia="Times New Roman" w:hAnsi="Times New Roman" w:cs="Times New Roman"/>
          <w:b/>
          <w:sz w:val="24"/>
          <w:szCs w:val="24"/>
          <w:lang w:eastAsia="ru-RU"/>
        </w:rPr>
        <w:t>2.2.4. Художественно-эстетическое развитие</w:t>
      </w:r>
      <w:bookmarkEnd w:id="17"/>
      <w:bookmarkEnd w:id="24"/>
      <w:bookmarkEnd w:id="25"/>
      <w:bookmarkEnd w:id="26"/>
      <w:bookmarkEnd w:id="27"/>
    </w:p>
    <w:p w14:paraId="1FDC8DDA" w14:textId="77777777" w:rsidR="00172509" w:rsidRPr="00172509" w:rsidRDefault="00172509" w:rsidP="00172509">
      <w:pPr>
        <w:widowControl w:val="0"/>
        <w:tabs>
          <w:tab w:val="left" w:pos="567"/>
        </w:tabs>
        <w:spacing w:after="0" w:line="360" w:lineRule="auto"/>
        <w:ind w:firstLine="709"/>
        <w:jc w:val="both"/>
        <w:rPr>
          <w:rFonts w:ascii="Times New Roman" w:eastAsia="Calibri" w:hAnsi="Times New Roman" w:cs="Times New Roman"/>
          <w:sz w:val="24"/>
          <w:szCs w:val="24"/>
        </w:rPr>
      </w:pPr>
    </w:p>
    <w:p w14:paraId="6B3AAA1A"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образовательной области «Художественно-эстетическое развитие»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с детьми являются создание условий для: </w:t>
      </w:r>
    </w:p>
    <w:p w14:paraId="449C9358"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45CD6006"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развития способности к восприятию музыки, художественной литературы, фольклора; </w:t>
      </w:r>
    </w:p>
    <w:p w14:paraId="72E9A3D6"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083F4AE5"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14:paraId="7F28FA4B"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14:paraId="62171DE8"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2BE3477E"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14:paraId="493A6A11"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14:paraId="6103D7FA"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14:paraId="6B818ECC"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14:paraId="64502769" w14:textId="77777777" w:rsidR="00172509" w:rsidRPr="00172509" w:rsidRDefault="00172509" w:rsidP="006968B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p>
    <w:p w14:paraId="7204D85C" w14:textId="77777777" w:rsidR="00172509" w:rsidRDefault="00172509" w:rsidP="006968BA">
      <w:pPr>
        <w:widowControl w:val="0"/>
        <w:tabs>
          <w:tab w:val="left" w:pos="0"/>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с детьми с</w:t>
      </w:r>
      <w:r w:rsidR="006968BA">
        <w:rPr>
          <w:rFonts w:ascii="Times New Roman" w:eastAsia="Calibri" w:hAnsi="Times New Roman" w:cs="Times New Roman"/>
          <w:b/>
          <w:i/>
          <w:sz w:val="24"/>
          <w:szCs w:val="24"/>
        </w:rPr>
        <w:t>таршего</w:t>
      </w:r>
      <w:r w:rsidRPr="00172509">
        <w:rPr>
          <w:rFonts w:ascii="Times New Roman" w:eastAsia="Calibri" w:hAnsi="Times New Roman" w:cs="Times New Roman"/>
          <w:b/>
          <w:i/>
          <w:sz w:val="24"/>
          <w:szCs w:val="24"/>
        </w:rPr>
        <w:t xml:space="preserve"> дошкольного возраста</w:t>
      </w:r>
    </w:p>
    <w:p w14:paraId="3EED2CDF" w14:textId="77777777" w:rsidR="006968BA" w:rsidRPr="00172509" w:rsidRDefault="006968BA" w:rsidP="006968BA">
      <w:pPr>
        <w:widowControl w:val="0"/>
        <w:tabs>
          <w:tab w:val="left" w:pos="0"/>
        </w:tabs>
        <w:spacing w:after="0" w:line="240" w:lineRule="auto"/>
        <w:ind w:firstLine="709"/>
        <w:jc w:val="center"/>
        <w:rPr>
          <w:rFonts w:ascii="Times New Roman" w:eastAsia="Calibri" w:hAnsi="Times New Roman" w:cs="Times New Roman"/>
          <w:b/>
          <w:i/>
          <w:sz w:val="24"/>
          <w:szCs w:val="24"/>
        </w:rPr>
      </w:pPr>
    </w:p>
    <w:p w14:paraId="2BDF2CC6" w14:textId="77777777"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Ребенок в </w:t>
      </w:r>
      <w:r w:rsidR="006968BA">
        <w:rPr>
          <w:rFonts w:ascii="Times New Roman" w:eastAsia="Times New Roman" w:hAnsi="Times New Roman" w:cs="Times New Roman"/>
          <w:sz w:val="24"/>
          <w:szCs w:val="24"/>
          <w:lang w:eastAsia="ru-RU"/>
        </w:rPr>
        <w:t xml:space="preserve">этом </w:t>
      </w:r>
      <w:r w:rsidRPr="00172509">
        <w:rPr>
          <w:rFonts w:ascii="Times New Roman" w:eastAsia="Times New Roman" w:hAnsi="Times New Roman" w:cs="Times New Roman"/>
          <w:sz w:val="24"/>
          <w:szCs w:val="24"/>
          <w:lang w:eastAsia="ru-RU"/>
        </w:rPr>
        <w:t xml:space="preserve">возрасте,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14:paraId="2BC55F87" w14:textId="77777777"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14:paraId="4DEE8F57" w14:textId="77777777" w:rsidR="00172509" w:rsidRPr="00172509" w:rsidRDefault="00172509" w:rsidP="006968BA">
      <w:pPr>
        <w:widowControl w:val="0"/>
        <w:tabs>
          <w:tab w:val="left" w:pos="8919"/>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Образовательную деятельность в рамках указанной области проводят воспитатели, музыкальный руководитель, </w:t>
      </w:r>
      <w:proofErr w:type="spellStart"/>
      <w:r w:rsidRPr="00172509">
        <w:rPr>
          <w:rFonts w:ascii="Times New Roman" w:eastAsia="Times New Roman" w:hAnsi="Times New Roman" w:cs="Times New Roman"/>
          <w:sz w:val="24"/>
          <w:szCs w:val="24"/>
          <w:lang w:eastAsia="ru-RU"/>
        </w:rPr>
        <w:t>согласуя</w:t>
      </w:r>
      <w:proofErr w:type="spellEnd"/>
      <w:r w:rsidRPr="00172509">
        <w:rPr>
          <w:rFonts w:ascii="Times New Roman" w:eastAsia="Times New Roman" w:hAnsi="Times New Roman" w:cs="Times New Roman"/>
          <w:sz w:val="24"/>
          <w:szCs w:val="24"/>
          <w:lang w:eastAsia="ru-RU"/>
        </w:rPr>
        <w:t xml:space="preserve">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14:paraId="53FDD984" w14:textId="77777777"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14:paraId="4C8E7FC8" w14:textId="77777777"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lastRenderedPageBreak/>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11C90BE7" w14:textId="77777777" w:rsidR="00172509" w:rsidRPr="00172509" w:rsidRDefault="00172509" w:rsidP="006968BA">
      <w:pPr>
        <w:widowControl w:val="0"/>
        <w:tabs>
          <w:tab w:val="left" w:pos="8919"/>
        </w:tabs>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14:paraId="68DA5423" w14:textId="77777777" w:rsidR="00172509" w:rsidRPr="00172509" w:rsidRDefault="00172509" w:rsidP="006968BA">
      <w:pPr>
        <w:widowControl w:val="0"/>
        <w:tabs>
          <w:tab w:val="left" w:pos="8919"/>
        </w:tabs>
        <w:overflowPunct w:val="0"/>
        <w:adjustRightInd w:val="0"/>
        <w:spacing w:after="0" w:line="240" w:lineRule="auto"/>
        <w:ind w:firstLine="709"/>
        <w:jc w:val="both"/>
        <w:textAlignment w:val="baseline"/>
        <w:rPr>
          <w:rFonts w:ascii="Times New Roman" w:eastAsia="Calibri" w:hAnsi="Times New Roman" w:cs="Times New Roman"/>
          <w:bCs/>
          <w:sz w:val="24"/>
          <w:szCs w:val="24"/>
        </w:rPr>
      </w:pPr>
      <w:r w:rsidRPr="00172509">
        <w:rPr>
          <w:rFonts w:ascii="Times New Roman" w:eastAsia="Times New Roman" w:hAnsi="Times New Roman" w:cs="Times New Roman"/>
          <w:sz w:val="24"/>
          <w:szCs w:val="24"/>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r w:rsidRPr="00172509">
        <w:rPr>
          <w:rFonts w:ascii="Times New Roman" w:eastAsia="Calibri" w:hAnsi="Times New Roman" w:cs="Times New Roman"/>
          <w:bCs/>
          <w:sz w:val="24"/>
          <w:szCs w:val="24"/>
        </w:rPr>
        <w:t>вводится сюжетное рисование.</w:t>
      </w:r>
    </w:p>
    <w:p w14:paraId="1ADABDE6" w14:textId="77777777"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w:t>
      </w:r>
      <w:proofErr w:type="spellStart"/>
      <w:r w:rsidRPr="00172509">
        <w:rPr>
          <w:rFonts w:ascii="Times New Roman" w:eastAsia="Calibri" w:hAnsi="Times New Roman" w:cs="Times New Roman"/>
          <w:sz w:val="24"/>
          <w:szCs w:val="24"/>
        </w:rPr>
        <w:t>звуковысотный</w:t>
      </w:r>
      <w:proofErr w:type="spellEnd"/>
      <w:r w:rsidRPr="00172509">
        <w:rPr>
          <w:rFonts w:ascii="Times New Roman" w:eastAsia="Calibri" w:hAnsi="Times New Roman" w:cs="Times New Roman"/>
          <w:sz w:val="24"/>
          <w:szCs w:val="24"/>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14:paraId="54B3EBB5" w14:textId="77777777" w:rsidR="00172509" w:rsidRPr="00172509" w:rsidRDefault="00172509" w:rsidP="006968B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14:paraId="15665FB7" w14:textId="77777777" w:rsidR="00172509" w:rsidRPr="00172509" w:rsidRDefault="00172509" w:rsidP="006968BA">
      <w:pPr>
        <w:widowControl w:val="0"/>
        <w:shd w:val="clear" w:color="auto" w:fill="FFFFFF"/>
        <w:spacing w:after="0" w:line="240" w:lineRule="auto"/>
        <w:ind w:firstLine="709"/>
        <w:jc w:val="both"/>
        <w:rPr>
          <w:rFonts w:ascii="Times New Roman" w:eastAsia="Times New Roman" w:hAnsi="Times New Roman" w:cs="Times New Roman"/>
          <w:sz w:val="24"/>
          <w:szCs w:val="24"/>
        </w:rPr>
      </w:pPr>
    </w:p>
    <w:p w14:paraId="1372A49C" w14:textId="77777777" w:rsidR="00172509" w:rsidRPr="00172509" w:rsidRDefault="00172509" w:rsidP="006968BA">
      <w:pPr>
        <w:widowControl w:val="0"/>
        <w:tabs>
          <w:tab w:val="left" w:pos="567"/>
          <w:tab w:val="left" w:pos="709"/>
        </w:tabs>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6968B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w:t>
      </w:r>
    </w:p>
    <w:p w14:paraId="30219FD5" w14:textId="77777777"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14FD79D6" w14:textId="77777777" w:rsidR="00172509" w:rsidRPr="00172509" w:rsidRDefault="00172509" w:rsidP="006968BA">
      <w:pPr>
        <w:widowControl w:val="0"/>
        <w:shd w:val="clear" w:color="auto" w:fill="FFFFFF"/>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14:paraId="5B37B6D8" w14:textId="77777777"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14:paraId="036E6DD7" w14:textId="77777777"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14:paraId="3E787DC3" w14:textId="77777777"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172509">
        <w:rPr>
          <w:rFonts w:ascii="Times New Roman" w:eastAsia="Times New Roman" w:hAnsi="Times New Roman" w:cs="Times New Roman"/>
          <w:sz w:val="24"/>
          <w:szCs w:val="24"/>
          <w:lang w:eastAsia="ru-RU"/>
        </w:rPr>
        <w:t>кодоскоп</w:t>
      </w:r>
      <w:proofErr w:type="spellEnd"/>
      <w:r w:rsidRPr="00172509">
        <w:rPr>
          <w:rFonts w:ascii="Times New Roman" w:eastAsia="Times New Roman" w:hAnsi="Times New Roman" w:cs="Times New Roman"/>
          <w:sz w:val="24"/>
          <w:szCs w:val="24"/>
          <w:lang w:eastAsia="ru-RU"/>
        </w:rPr>
        <w:t>; использование мультимедийных средств и т. д.</w:t>
      </w:r>
    </w:p>
    <w:p w14:paraId="2F7D8592" w14:textId="77777777"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14:paraId="7D7A02CF" w14:textId="77777777"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w:t>
      </w:r>
      <w:r w:rsidRPr="00172509">
        <w:rPr>
          <w:rFonts w:ascii="Times New Roman" w:eastAsia="Times New Roman" w:hAnsi="Times New Roman" w:cs="Times New Roman"/>
          <w:sz w:val="24"/>
          <w:szCs w:val="24"/>
          <w:lang w:eastAsia="ru-RU"/>
        </w:rPr>
        <w:lastRenderedPageBreak/>
        <w:t>мелодия, метроритм). Дети понимают, что характер музыки определяется средствами музыкальной выразительности.</w:t>
      </w:r>
    </w:p>
    <w:p w14:paraId="4CCAB80F" w14:textId="77777777" w:rsidR="00172509" w:rsidRPr="00172509" w:rsidRDefault="00172509" w:rsidP="006968BA">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14:paraId="1803F0D7" w14:textId="77777777" w:rsidR="00172509" w:rsidRPr="00172509" w:rsidRDefault="00172509" w:rsidP="006968BA">
      <w:pPr>
        <w:widowControl w:val="0"/>
        <w:spacing w:after="0" w:line="240" w:lineRule="auto"/>
        <w:ind w:firstLine="709"/>
        <w:jc w:val="both"/>
        <w:rPr>
          <w:rFonts w:ascii="Times New Roman" w:eastAsia="SimSun" w:hAnsi="Times New Roman" w:cs="Times New Roman"/>
          <w:kern w:val="1"/>
          <w:sz w:val="24"/>
          <w:szCs w:val="24"/>
          <w:lang w:eastAsia="hi-IN" w:bidi="hi-IN"/>
        </w:rPr>
      </w:pPr>
      <w:r w:rsidRPr="00172509">
        <w:rPr>
          <w:rFonts w:ascii="Times New Roman" w:eastAsia="SimSun" w:hAnsi="Times New Roman" w:cs="Times New Roman"/>
          <w:kern w:val="1"/>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6A3B3654" w14:textId="77777777" w:rsidR="00172509" w:rsidRPr="00172509" w:rsidRDefault="00172509" w:rsidP="006968BA">
      <w:pPr>
        <w:widowControl w:val="0"/>
        <w:spacing w:after="0" w:line="240" w:lineRule="auto"/>
        <w:ind w:firstLine="709"/>
        <w:jc w:val="both"/>
        <w:rPr>
          <w:rFonts w:ascii="Times New Roman" w:eastAsia="SimSun" w:hAnsi="Times New Roman" w:cs="Times New Roman"/>
          <w:kern w:val="1"/>
          <w:sz w:val="24"/>
          <w:szCs w:val="24"/>
          <w:lang w:eastAsia="hi-IN" w:bidi="hi-IN"/>
        </w:rPr>
      </w:pPr>
      <w:r w:rsidRPr="00172509">
        <w:rPr>
          <w:rFonts w:ascii="Times New Roman" w:eastAsia="SimSun" w:hAnsi="Times New Roman" w:cs="Times New Roman"/>
          <w:kern w:val="1"/>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172509">
        <w:rPr>
          <w:rFonts w:ascii="Times New Roman" w:eastAsia="SimSun" w:hAnsi="Times New Roman" w:cs="Times New Roman"/>
          <w:kern w:val="1"/>
          <w:sz w:val="24"/>
          <w:szCs w:val="24"/>
          <w:lang w:eastAsia="hi-IN" w:bidi="hi-IN"/>
        </w:rPr>
        <w:t>общеречевых</w:t>
      </w:r>
      <w:proofErr w:type="spellEnd"/>
      <w:r w:rsidRPr="00172509">
        <w:rPr>
          <w:rFonts w:ascii="Times New Roman" w:eastAsia="SimSun" w:hAnsi="Times New Roman" w:cs="Times New Roman"/>
          <w:kern w:val="1"/>
          <w:sz w:val="24"/>
          <w:szCs w:val="24"/>
          <w:lang w:eastAsia="hi-IN" w:bidi="hi-IN"/>
        </w:rP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14:paraId="7CA026A1" w14:textId="77777777" w:rsidR="00172509" w:rsidRPr="00172509" w:rsidRDefault="00172509" w:rsidP="00172509">
      <w:pPr>
        <w:widowControl w:val="0"/>
        <w:tabs>
          <w:tab w:val="left" w:pos="0"/>
        </w:tabs>
        <w:spacing w:after="0" w:line="360" w:lineRule="auto"/>
        <w:ind w:firstLine="709"/>
        <w:jc w:val="center"/>
        <w:rPr>
          <w:rFonts w:ascii="Times New Roman" w:eastAsia="Calibri" w:hAnsi="Times New Roman" w:cs="Times New Roman"/>
          <w:b/>
          <w:i/>
          <w:sz w:val="24"/>
          <w:szCs w:val="24"/>
        </w:rPr>
      </w:pPr>
    </w:p>
    <w:p w14:paraId="26F6E0D5" w14:textId="77777777" w:rsidR="00172509" w:rsidRPr="00172509" w:rsidRDefault="00172509" w:rsidP="00172509">
      <w:pPr>
        <w:widowControl w:val="0"/>
        <w:spacing w:after="0" w:line="360" w:lineRule="auto"/>
        <w:ind w:firstLine="709"/>
        <w:outlineLvl w:val="2"/>
        <w:rPr>
          <w:rFonts w:ascii="Times New Roman" w:eastAsia="Times New Roman" w:hAnsi="Times New Roman" w:cs="Times New Roman"/>
          <w:b/>
          <w:sz w:val="24"/>
          <w:szCs w:val="24"/>
          <w:lang w:eastAsia="ru-RU"/>
        </w:rPr>
      </w:pPr>
      <w:bookmarkStart w:id="28" w:name="_Toc420598546"/>
      <w:bookmarkStart w:id="29" w:name="_Toc420597632"/>
      <w:bookmarkStart w:id="30" w:name="_Toc419228632"/>
      <w:bookmarkStart w:id="31" w:name="_Toc422496188"/>
      <w:bookmarkStart w:id="32" w:name="_Toc485825614"/>
      <w:r w:rsidRPr="00172509">
        <w:rPr>
          <w:rFonts w:ascii="Times New Roman" w:eastAsia="Times New Roman" w:hAnsi="Times New Roman" w:cs="Times New Roman"/>
          <w:b/>
          <w:sz w:val="24"/>
          <w:szCs w:val="24"/>
          <w:lang w:eastAsia="ru-RU"/>
        </w:rPr>
        <w:t>2.2.5. Ф</w:t>
      </w:r>
      <w:r w:rsidR="006968BA" w:rsidRPr="00172509">
        <w:rPr>
          <w:rFonts w:ascii="Times New Roman" w:eastAsia="Times New Roman" w:hAnsi="Times New Roman" w:cs="Times New Roman"/>
          <w:b/>
          <w:sz w:val="24"/>
          <w:szCs w:val="24"/>
          <w:lang w:eastAsia="ru-RU"/>
        </w:rPr>
        <w:t>изическое</w:t>
      </w:r>
      <w:r w:rsidRPr="00172509">
        <w:rPr>
          <w:rFonts w:ascii="Times New Roman" w:eastAsia="Times New Roman" w:hAnsi="Times New Roman" w:cs="Times New Roman"/>
          <w:b/>
          <w:sz w:val="24"/>
          <w:szCs w:val="24"/>
          <w:lang w:eastAsia="ru-RU"/>
        </w:rPr>
        <w:t xml:space="preserve"> развитие</w:t>
      </w:r>
      <w:bookmarkEnd w:id="28"/>
      <w:bookmarkEnd w:id="29"/>
      <w:bookmarkEnd w:id="30"/>
      <w:bookmarkEnd w:id="31"/>
      <w:bookmarkEnd w:id="32"/>
    </w:p>
    <w:p w14:paraId="681C060C"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области физического развития ребенка основными </w:t>
      </w:r>
      <w:r w:rsidRPr="00172509">
        <w:rPr>
          <w:rFonts w:ascii="Times New Roman" w:eastAsia="Calibri" w:hAnsi="Times New Roman" w:cs="Times New Roman"/>
          <w:i/>
          <w:sz w:val="24"/>
          <w:szCs w:val="24"/>
        </w:rPr>
        <w:t>задачами образовательной деятельности</w:t>
      </w:r>
      <w:r w:rsidRPr="00172509">
        <w:rPr>
          <w:rFonts w:ascii="Times New Roman" w:eastAsia="Calibri" w:hAnsi="Times New Roman" w:cs="Times New Roman"/>
          <w:sz w:val="24"/>
          <w:szCs w:val="24"/>
        </w:rPr>
        <w:t xml:space="preserve"> являются создание условий для: </w:t>
      </w:r>
    </w:p>
    <w:p w14:paraId="1620DCD1"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становления у детей ценностей здорового образа жизни;</w:t>
      </w:r>
    </w:p>
    <w:p w14:paraId="05C40B55"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14:paraId="4CF36158"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развития представлений о своем теле и своих физических возможностях;</w:t>
      </w:r>
    </w:p>
    <w:p w14:paraId="2FEA3FEA"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приобретения двигательного опыта и совершенствования двигательной активности; </w:t>
      </w:r>
    </w:p>
    <w:p w14:paraId="48A2D0C5"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формирования начальных представлений о некоторых видах спорта, овладения подвижными играми с правилами.</w:t>
      </w:r>
    </w:p>
    <w:p w14:paraId="292FEA76"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В сфере становления у детей ценностей здорового образа жизни в</w:t>
      </w:r>
      <w:r w:rsidRPr="00172509">
        <w:rPr>
          <w:rFonts w:ascii="Times New Roman" w:eastAsia="Calibri" w:hAnsi="Times New Roman" w:cs="Times New Roman"/>
          <w:sz w:val="24"/>
          <w:szCs w:val="24"/>
        </w:rP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14:paraId="2E4282FD"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172509">
        <w:rPr>
          <w:rFonts w:ascii="Times New Roman" w:eastAsia="Calibri" w:hAnsi="Times New Roman" w:cs="Times New Roman"/>
          <w:sz w:val="24"/>
          <w:szCs w:val="24"/>
        </w:rPr>
        <w:t>зрослые уделяют специальное внимание развитию у ребенка представлений о своем теле, произвольности действий и движений ребенка.</w:t>
      </w:r>
    </w:p>
    <w:p w14:paraId="48A800BF"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14:paraId="70317B3F"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14:paraId="35521440"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28DFB88A"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p>
    <w:p w14:paraId="29B73F14" w14:textId="77777777"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r>
      <w:r w:rsidRPr="00172509">
        <w:rPr>
          <w:rFonts w:ascii="Times New Roman" w:eastAsia="Calibri" w:hAnsi="Times New Roman" w:cs="Times New Roman"/>
          <w:b/>
          <w:i/>
          <w:sz w:val="24"/>
          <w:szCs w:val="24"/>
        </w:rPr>
        <w:lastRenderedPageBreak/>
        <w:t>с детьми с</w:t>
      </w:r>
      <w:r w:rsidR="00A03D83">
        <w:rPr>
          <w:rFonts w:ascii="Times New Roman" w:eastAsia="Calibri" w:hAnsi="Times New Roman" w:cs="Times New Roman"/>
          <w:b/>
          <w:i/>
          <w:sz w:val="24"/>
          <w:szCs w:val="24"/>
        </w:rPr>
        <w:t>та</w:t>
      </w:r>
      <w:r w:rsidR="006968BA">
        <w:rPr>
          <w:rFonts w:ascii="Times New Roman" w:eastAsia="Calibri" w:hAnsi="Times New Roman" w:cs="Times New Roman"/>
          <w:b/>
          <w:i/>
          <w:sz w:val="24"/>
          <w:szCs w:val="24"/>
        </w:rPr>
        <w:t>ршего</w:t>
      </w:r>
      <w:r w:rsidRPr="00172509">
        <w:rPr>
          <w:rFonts w:ascii="Times New Roman" w:eastAsia="Calibri" w:hAnsi="Times New Roman" w:cs="Times New Roman"/>
          <w:b/>
          <w:i/>
          <w:sz w:val="24"/>
          <w:szCs w:val="24"/>
        </w:rPr>
        <w:t xml:space="preserve"> дошкольного возраста</w:t>
      </w:r>
    </w:p>
    <w:p w14:paraId="75FBBDE6" w14:textId="77777777"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14:paraId="55B12660" w14:textId="77777777" w:rsidR="00172509" w:rsidRPr="00172509" w:rsidRDefault="00172509" w:rsidP="006968BA">
      <w:pPr>
        <w:widowControl w:val="0"/>
        <w:overflowPunct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Образовательную деятельность в рамках образовательной области проводят воспитатели, инструктор по физической культуре, </w:t>
      </w:r>
      <w:proofErr w:type="spellStart"/>
      <w:r w:rsidRPr="00172509">
        <w:rPr>
          <w:rFonts w:ascii="Times New Roman" w:eastAsia="Times New Roman" w:hAnsi="Times New Roman" w:cs="Times New Roman"/>
          <w:sz w:val="24"/>
          <w:szCs w:val="24"/>
          <w:lang w:eastAsia="ru-RU"/>
        </w:rPr>
        <w:t>согласуя</w:t>
      </w:r>
      <w:proofErr w:type="spellEnd"/>
      <w:r w:rsidRPr="00172509">
        <w:rPr>
          <w:rFonts w:ascii="Times New Roman" w:eastAsia="Times New Roman" w:hAnsi="Times New Roman" w:cs="Times New Roman"/>
          <w:sz w:val="24"/>
          <w:szCs w:val="24"/>
          <w:lang w:eastAsia="ru-RU"/>
        </w:rPr>
        <w:t xml:space="preserve">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14:paraId="081A1A9A" w14:textId="77777777" w:rsidR="00172509" w:rsidRPr="00172509" w:rsidRDefault="00172509" w:rsidP="006968BA">
      <w:pPr>
        <w:widowControl w:val="0"/>
        <w:tabs>
          <w:tab w:val="left" w:pos="891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14:paraId="6C7B44BC" w14:textId="77777777"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14:paraId="5008C261" w14:textId="77777777"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p>
    <w:p w14:paraId="7B15D43C" w14:textId="77777777" w:rsidR="00172509" w:rsidRPr="00172509" w:rsidRDefault="00172509" w:rsidP="00172509">
      <w:pPr>
        <w:widowControl w:val="0"/>
        <w:tabs>
          <w:tab w:val="left" w:pos="567"/>
          <w:tab w:val="left" w:pos="709"/>
        </w:tabs>
        <w:spacing w:after="0" w:line="36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Основное содержание образовательной деятельности</w:t>
      </w:r>
      <w:r w:rsidRPr="00172509">
        <w:rPr>
          <w:rFonts w:ascii="Times New Roman" w:eastAsia="Calibri" w:hAnsi="Times New Roman" w:cs="Times New Roman"/>
          <w:b/>
          <w:i/>
          <w:sz w:val="24"/>
          <w:szCs w:val="24"/>
        </w:rPr>
        <w:br/>
        <w:t xml:space="preserve">с детьми </w:t>
      </w:r>
      <w:r w:rsidR="006968BA">
        <w:rPr>
          <w:rFonts w:ascii="Times New Roman" w:eastAsia="Calibri" w:hAnsi="Times New Roman" w:cs="Times New Roman"/>
          <w:b/>
          <w:i/>
          <w:sz w:val="24"/>
          <w:szCs w:val="24"/>
        </w:rPr>
        <w:t>подготовительно</w:t>
      </w:r>
      <w:r w:rsidRPr="00172509">
        <w:rPr>
          <w:rFonts w:ascii="Times New Roman" w:eastAsia="Calibri" w:hAnsi="Times New Roman" w:cs="Times New Roman"/>
          <w:b/>
          <w:i/>
          <w:sz w:val="24"/>
          <w:szCs w:val="24"/>
        </w:rPr>
        <w:t>го дошкольного возраста</w:t>
      </w:r>
    </w:p>
    <w:p w14:paraId="0F7BE934" w14:textId="77777777" w:rsidR="00172509" w:rsidRPr="00172509" w:rsidRDefault="00172509" w:rsidP="006968BA">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14:paraId="1FAE167B" w14:textId="77777777" w:rsidR="00172509" w:rsidRPr="00172509" w:rsidRDefault="00172509" w:rsidP="006968BA">
      <w:pPr>
        <w:widowControl w:val="0"/>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74A13510" w14:textId="77777777"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14:paraId="677D927B" w14:textId="77777777"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Физическое воспитание связано с развитием музыкально-ритмических движений, с занятиями </w:t>
      </w:r>
      <w:proofErr w:type="spellStart"/>
      <w:r w:rsidRPr="00172509">
        <w:rPr>
          <w:rFonts w:ascii="Times New Roman" w:eastAsia="Calibri" w:hAnsi="Times New Roman" w:cs="Times New Roman"/>
          <w:sz w:val="24"/>
          <w:szCs w:val="24"/>
        </w:rPr>
        <w:t>логоритмикой</w:t>
      </w:r>
      <w:proofErr w:type="spellEnd"/>
      <w:r w:rsidRPr="00172509">
        <w:rPr>
          <w:rFonts w:ascii="Times New Roman" w:eastAsia="Calibri" w:hAnsi="Times New Roman" w:cs="Times New Roman"/>
          <w:sz w:val="24"/>
          <w:szCs w:val="24"/>
        </w:rPr>
        <w:t xml:space="preserve">,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14:paraId="576979A2" w14:textId="77777777" w:rsidR="00172509" w:rsidRPr="00172509" w:rsidRDefault="00172509" w:rsidP="006968BA">
      <w:pPr>
        <w:widowControl w:val="0"/>
        <w:shd w:val="clear" w:color="auto" w:fill="FFFFFF"/>
        <w:overflowPunct w:val="0"/>
        <w:spacing w:after="0" w:line="240" w:lineRule="auto"/>
        <w:ind w:firstLine="709"/>
        <w:jc w:val="both"/>
        <w:textAlignment w:val="baseline"/>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Продолжается работа по формированию правильной осанки, организованности, самостоятельности, инициативы. </w:t>
      </w:r>
      <w:r w:rsidR="00421D43">
        <w:rPr>
          <w:rFonts w:ascii="Times New Roman" w:eastAsia="Calibri" w:hAnsi="Times New Roman" w:cs="Times New Roman"/>
          <w:noProof/>
          <w:sz w:val="24"/>
          <w:szCs w:val="24"/>
          <w:lang w:eastAsia="ru-RU"/>
        </w:rPr>
        <w:pict w14:anchorId="083A1D88">
          <v:line id="Прямая соединительная линия 4" o:spid="_x0000_s1026" style="position:absolute;left:0;text-align:left;z-index:251659264;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w:r>
      <w:r w:rsidR="00421D43">
        <w:rPr>
          <w:rFonts w:ascii="Times New Roman" w:eastAsia="Calibri" w:hAnsi="Times New Roman" w:cs="Times New Roman"/>
          <w:noProof/>
          <w:sz w:val="24"/>
          <w:szCs w:val="24"/>
          <w:lang w:eastAsia="ru-RU"/>
        </w:rPr>
        <w:pict w14:anchorId="388BA334">
          <v:line id="Прямая соединительная линия 7" o:spid="_x0000_s1027" style="position:absolute;left:0;text-align:left;flip:x y;z-index:251660288;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w:r>
      <w:r w:rsidRPr="00172509">
        <w:rPr>
          <w:rFonts w:ascii="Times New Roman" w:eastAsia="Calibri" w:hAnsi="Times New Roman" w:cs="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14:paraId="046C2CD9" w14:textId="77777777"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14:paraId="45013103" w14:textId="77777777" w:rsidR="00172509" w:rsidRP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72509">
        <w:rPr>
          <w:rFonts w:ascii="Times New Roman" w:eastAsia="Calibri" w:hAnsi="Times New Roman" w:cs="Times New Roman"/>
          <w:bCs/>
          <w:sz w:val="24"/>
          <w:szCs w:val="24"/>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172509">
        <w:rPr>
          <w:rFonts w:ascii="Times New Roman" w:eastAsia="Calibri" w:hAnsi="Times New Roman" w:cs="Times New Roman"/>
          <w:sz w:val="24"/>
          <w:szCs w:val="24"/>
        </w:rPr>
        <w:t xml:space="preserve">игры-этюды, жестовые игры, предлагать им иллюстративный и аудиальный материал </w:t>
      </w:r>
      <w:r w:rsidRPr="00172509">
        <w:rPr>
          <w:rFonts w:ascii="Times New Roman" w:eastAsia="Calibri" w:hAnsi="Times New Roman" w:cs="Times New Roman"/>
          <w:bCs/>
          <w:sz w:val="24"/>
          <w:szCs w:val="24"/>
          <w:shd w:val="clear" w:color="auto" w:fill="FFFFFF"/>
          <w:lang w:eastAsia="ru-RU"/>
        </w:rPr>
        <w:t>и т.п.</w:t>
      </w:r>
      <w:r w:rsidRPr="00172509">
        <w:rPr>
          <w:rFonts w:ascii="Times New Roman" w:eastAsia="Calibri" w:hAnsi="Times New Roman" w:cs="Times New Roman"/>
          <w:sz w:val="24"/>
          <w:szCs w:val="24"/>
        </w:rPr>
        <w:t xml:space="preserve">, связанный с личной гигиеной, режимом дня, </w:t>
      </w:r>
      <w:r w:rsidRPr="00172509">
        <w:rPr>
          <w:rFonts w:ascii="Times New Roman" w:eastAsia="Calibri" w:hAnsi="Times New Roman" w:cs="Times New Roman"/>
          <w:sz w:val="24"/>
          <w:szCs w:val="24"/>
        </w:rPr>
        <w:lastRenderedPageBreak/>
        <w:t>здоровым образом жизни.</w:t>
      </w:r>
    </w:p>
    <w:p w14:paraId="59C2120F" w14:textId="77777777" w:rsidR="00172509" w:rsidRPr="00172509" w:rsidRDefault="00172509" w:rsidP="006968BA">
      <w:pPr>
        <w:widowControl w:val="0"/>
        <w:shd w:val="clear" w:color="auto" w:fill="FFFFFF"/>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053BBEB7" w14:textId="77777777" w:rsidR="00172509" w:rsidRDefault="00172509" w:rsidP="006968B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14:paraId="60103038" w14:textId="77777777" w:rsidR="00772700" w:rsidRPr="00172509" w:rsidRDefault="00772700" w:rsidP="006968BA">
      <w:pPr>
        <w:widowControl w:val="0"/>
        <w:spacing w:after="0" w:line="240" w:lineRule="auto"/>
        <w:ind w:firstLine="709"/>
        <w:jc w:val="both"/>
        <w:rPr>
          <w:rFonts w:ascii="Times New Roman" w:eastAsia="Calibri" w:hAnsi="Times New Roman" w:cs="Times New Roman"/>
          <w:sz w:val="24"/>
          <w:szCs w:val="24"/>
        </w:rPr>
      </w:pPr>
    </w:p>
    <w:p w14:paraId="6816C7F5" w14:textId="77777777" w:rsidR="00172509" w:rsidRPr="00172509" w:rsidRDefault="00172509" w:rsidP="00172509">
      <w:pPr>
        <w:widowControl w:val="0"/>
        <w:spacing w:after="0" w:line="360" w:lineRule="auto"/>
        <w:jc w:val="both"/>
        <w:outlineLvl w:val="1"/>
        <w:rPr>
          <w:rFonts w:ascii="Times New Roman" w:eastAsia="Times New Roman" w:hAnsi="Times New Roman" w:cs="Times New Roman"/>
          <w:b/>
          <w:sz w:val="24"/>
          <w:szCs w:val="24"/>
        </w:rPr>
      </w:pPr>
      <w:bookmarkStart w:id="33" w:name="_Toc485825615"/>
      <w:r w:rsidRPr="00172509">
        <w:rPr>
          <w:rFonts w:ascii="Times New Roman" w:eastAsia="Times New Roman" w:hAnsi="Times New Roman" w:cs="Times New Roman"/>
          <w:b/>
          <w:sz w:val="24"/>
          <w:szCs w:val="24"/>
        </w:rPr>
        <w:t>2.3. Взаимодействие взрослых с детьми</w:t>
      </w:r>
      <w:bookmarkEnd w:id="33"/>
    </w:p>
    <w:p w14:paraId="4D01E642" w14:textId="77777777" w:rsidR="00172509" w:rsidRPr="00172509" w:rsidRDefault="00172509" w:rsidP="006968BA">
      <w:pPr>
        <w:widowControl w:val="0"/>
        <w:spacing w:after="0" w:line="240" w:lineRule="auto"/>
        <w:ind w:firstLine="709"/>
        <w:jc w:val="both"/>
        <w:rPr>
          <w:rFonts w:ascii="Times New Roman" w:eastAsia="Calibri" w:hAnsi="Times New Roman" w:cs="Times New Roman"/>
          <w:b/>
          <w:sz w:val="24"/>
          <w:szCs w:val="24"/>
        </w:rPr>
      </w:pPr>
      <w:r w:rsidRPr="00172509">
        <w:rPr>
          <w:rFonts w:ascii="Times New Roman" w:eastAsia="Calibri" w:hAnsi="Times New Roman" w:cs="Times New Roman"/>
          <w:i/>
          <w:sz w:val="24"/>
          <w:szCs w:val="24"/>
        </w:rPr>
        <w:t>Характер взаимодействия со взрослыми.</w:t>
      </w:r>
    </w:p>
    <w:p w14:paraId="5CEB4D2A" w14:textId="77777777" w:rsidR="00172509" w:rsidRPr="00172509" w:rsidRDefault="00172509" w:rsidP="006968BA">
      <w:pPr>
        <w:widowControl w:val="0"/>
        <w:tabs>
          <w:tab w:val="left" w:pos="567"/>
        </w:tabs>
        <w:spacing w:after="0" w:line="240" w:lineRule="auto"/>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14:paraId="49FC2045" w14:textId="77777777" w:rsidR="00172509" w:rsidRPr="00172509" w:rsidRDefault="00172509" w:rsidP="006968BA">
      <w:pPr>
        <w:widowControl w:val="0"/>
        <w:tabs>
          <w:tab w:val="left" w:pos="567"/>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lang w:eastAsia="ru-RU"/>
        </w:rPr>
        <w:t>Взаимодействие</w:t>
      </w:r>
      <w:r w:rsidRPr="00172509">
        <w:rPr>
          <w:rFonts w:ascii="Times New Roman" w:eastAsia="Calibri" w:hAnsi="Times New Roman" w:cs="Times New Roman"/>
          <w:sz w:val="24"/>
          <w:szCs w:val="24"/>
        </w:rPr>
        <w:t xml:space="preserve">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14:paraId="686ED300"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14:paraId="7EA1A254"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14:paraId="19DD6FF9"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w:t>
      </w:r>
      <w:r w:rsidRPr="00172509">
        <w:rPr>
          <w:rFonts w:ascii="Times New Roman" w:eastAsia="Calibri" w:hAnsi="Times New Roman" w:cs="Times New Roman"/>
          <w:i/>
          <w:sz w:val="24"/>
          <w:szCs w:val="24"/>
        </w:rPr>
        <w:t>личностно-порождающего взаимодействия</w:t>
      </w:r>
      <w:r w:rsidRPr="00172509">
        <w:rPr>
          <w:rFonts w:ascii="Times New Roman" w:eastAsia="Calibri"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w:t>
      </w:r>
      <w:r w:rsidRPr="00172509">
        <w:rPr>
          <w:rFonts w:ascii="Times New Roman" w:eastAsia="Calibri" w:hAnsi="Times New Roman" w:cs="Times New Roman"/>
          <w:sz w:val="24"/>
          <w:szCs w:val="24"/>
        </w:rPr>
        <w:lastRenderedPageBreak/>
        <w:t>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5F1D55E2" w14:textId="77777777"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14:paraId="0374A250" w14:textId="77777777"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2C83770F" w14:textId="77777777"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172509">
        <w:rPr>
          <w:rFonts w:ascii="Times New Roman" w:eastAsia="Times New Roman" w:hAnsi="Times New Roman" w:cs="Times New Roman"/>
          <w:sz w:val="24"/>
          <w:szCs w:val="24"/>
          <w:lang w:eastAsia="ru-RU"/>
        </w:rPr>
        <w:t>просоциальное</w:t>
      </w:r>
      <w:proofErr w:type="spellEnd"/>
      <w:r w:rsidRPr="00172509">
        <w:rPr>
          <w:rFonts w:ascii="Times New Roman" w:eastAsia="Times New Roman" w:hAnsi="Times New Roman" w:cs="Times New Roman"/>
          <w:sz w:val="24"/>
          <w:szCs w:val="24"/>
          <w:lang w:eastAsia="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14:paraId="4A7B436E" w14:textId="77777777"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14:paraId="75D6A9A6" w14:textId="77777777"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14:paraId="47374B93" w14:textId="77777777"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Calibri" w:hAnsi="Times New Roman" w:cs="Times New Roman"/>
          <w:sz w:val="24"/>
          <w:szCs w:val="24"/>
        </w:rPr>
        <w:t>В сфере развития социальных отношений и общения со сверстниками в</w:t>
      </w:r>
      <w:r w:rsidRPr="00172509">
        <w:rPr>
          <w:rFonts w:ascii="Times New Roman" w:eastAsia="Times New Roman" w:hAnsi="Times New Roman" w:cs="Times New Roman"/>
          <w:sz w:val="24"/>
          <w:szCs w:val="24"/>
          <w:lang w:eastAsia="ru-RU"/>
        </w:rPr>
        <w:t xml:space="preserve">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14:paraId="2F5B336D" w14:textId="77777777" w:rsidR="00172509" w:rsidRPr="00172509" w:rsidRDefault="00172509" w:rsidP="006968B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14:paraId="58D09B16" w14:textId="77777777" w:rsidR="00172509" w:rsidRPr="00172509" w:rsidRDefault="00172509" w:rsidP="006968BA">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14:paraId="55DA8790"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xml:space="preserve">Ребенок учится </w:t>
      </w:r>
      <w:r w:rsidRPr="00172509">
        <w:rPr>
          <w:rFonts w:ascii="Times New Roman" w:eastAsia="Calibri" w:hAnsi="Times New Roman" w:cs="Times New Roman"/>
          <w:iCs/>
          <w:sz w:val="24"/>
          <w:szCs w:val="24"/>
        </w:rPr>
        <w:t>брать на себя ответственность за свои решения и поступки</w:t>
      </w:r>
      <w:r w:rsidRPr="00172509">
        <w:rPr>
          <w:rFonts w:ascii="Times New Roman" w:eastAsia="Calibri"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3B8F80B8"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приучается </w:t>
      </w:r>
      <w:r w:rsidRPr="00172509">
        <w:rPr>
          <w:rFonts w:ascii="Times New Roman" w:eastAsia="Calibri" w:hAnsi="Times New Roman" w:cs="Times New Roman"/>
          <w:iCs/>
          <w:sz w:val="24"/>
          <w:szCs w:val="24"/>
        </w:rPr>
        <w:t xml:space="preserve">думать самостоятельно, </w:t>
      </w:r>
      <w:r w:rsidRPr="00172509">
        <w:rPr>
          <w:rFonts w:ascii="Times New Roman" w:eastAsia="Calibri" w:hAnsi="Times New Roman" w:cs="Times New Roman"/>
          <w:sz w:val="24"/>
          <w:szCs w:val="24"/>
        </w:rPr>
        <w:t xml:space="preserve">поскольку взрослые не навязывают ему своего решения, а способствуют тому, чтобы он принял собственное. Ребенок учится </w:t>
      </w:r>
      <w:r w:rsidRPr="00172509">
        <w:rPr>
          <w:rFonts w:ascii="Times New Roman" w:eastAsia="Calibri" w:hAnsi="Times New Roman" w:cs="Times New Roman"/>
          <w:iCs/>
          <w:sz w:val="24"/>
          <w:szCs w:val="24"/>
        </w:rPr>
        <w:t>адекватно выражать свои чувства</w:t>
      </w:r>
      <w:r w:rsidRPr="00172509">
        <w:rPr>
          <w:rFonts w:ascii="Times New Roman" w:eastAsia="Calibri"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0B49F1C8" w14:textId="77777777" w:rsidR="00172509" w:rsidRPr="00172509" w:rsidRDefault="00172509" w:rsidP="006968BA">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Ребенок учится </w:t>
      </w:r>
      <w:r w:rsidRPr="00172509">
        <w:rPr>
          <w:rFonts w:ascii="Times New Roman" w:eastAsia="Calibri" w:hAnsi="Times New Roman" w:cs="Times New Roman"/>
          <w:iCs/>
          <w:sz w:val="24"/>
          <w:szCs w:val="24"/>
        </w:rPr>
        <w:t xml:space="preserve">понимать других и сочувствовать им, </w:t>
      </w:r>
      <w:r w:rsidRPr="00172509">
        <w:rPr>
          <w:rFonts w:ascii="Times New Roman" w:eastAsia="Calibri" w:hAnsi="Times New Roman" w:cs="Times New Roman"/>
          <w:sz w:val="24"/>
          <w:szCs w:val="24"/>
        </w:rPr>
        <w:t>потому что получает этот опыт из общения со взрослыми и переносит его на других людей.</w:t>
      </w:r>
    </w:p>
    <w:p w14:paraId="2ECD3E74" w14:textId="77777777" w:rsidR="00172509" w:rsidRPr="00172509" w:rsidRDefault="00172509" w:rsidP="00172509">
      <w:pPr>
        <w:widowControl w:val="0"/>
        <w:tabs>
          <w:tab w:val="left" w:pos="567"/>
        </w:tabs>
        <w:spacing w:after="0" w:line="360" w:lineRule="auto"/>
        <w:ind w:firstLine="709"/>
        <w:rPr>
          <w:rFonts w:ascii="Times New Roman" w:eastAsia="Calibri" w:hAnsi="Times New Roman" w:cs="Times New Roman"/>
          <w:i/>
          <w:sz w:val="24"/>
          <w:szCs w:val="24"/>
        </w:rPr>
      </w:pPr>
      <w:r w:rsidRPr="00172509">
        <w:rPr>
          <w:rFonts w:ascii="Times New Roman" w:eastAsia="Calibri" w:hAnsi="Times New Roman" w:cs="Times New Roman"/>
          <w:i/>
          <w:sz w:val="24"/>
          <w:szCs w:val="24"/>
        </w:rPr>
        <w:t>Характер взаимодействия с другими детьми</w:t>
      </w:r>
    </w:p>
    <w:p w14:paraId="12E1B5D8" w14:textId="77777777" w:rsidR="00172509" w:rsidRPr="00172509" w:rsidRDefault="00172509" w:rsidP="009A07C9">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14:paraId="7809E0CE"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14:paraId="2E0227A9"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14:paraId="23B85CBB"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14:paraId="72CA3FB5" w14:textId="77777777" w:rsidR="00172509" w:rsidRPr="00172509" w:rsidRDefault="00172509" w:rsidP="009A07C9">
      <w:pPr>
        <w:widowControl w:val="0"/>
        <w:spacing w:after="0" w:line="240" w:lineRule="auto"/>
        <w:ind w:firstLine="709"/>
        <w:jc w:val="both"/>
        <w:rPr>
          <w:rFonts w:ascii="Times New Roman" w:eastAsia="SimSun" w:hAnsi="Times New Roman" w:cs="Times New Roman"/>
          <w:iCs/>
          <w:kern w:val="28"/>
          <w:sz w:val="24"/>
          <w:szCs w:val="24"/>
          <w:lang w:eastAsia="hi-IN" w:bidi="hi-IN"/>
        </w:rPr>
      </w:pPr>
      <w:r w:rsidRPr="00172509">
        <w:rPr>
          <w:rFonts w:ascii="Times New Roman" w:eastAsia="Times New Roman" w:hAnsi="Times New Roman" w:cs="Times New Roman"/>
          <w:sz w:val="24"/>
          <w:szCs w:val="24"/>
          <w:lang w:eastAsia="ru-RU"/>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172509">
        <w:rPr>
          <w:rFonts w:ascii="Times New Roman" w:eastAsia="Times New Roman" w:hAnsi="Times New Roman" w:cs="Times New Roman"/>
          <w:color w:val="000000"/>
          <w:sz w:val="24"/>
          <w:szCs w:val="24"/>
          <w:lang w:eastAsia="ru-RU"/>
        </w:rPr>
        <w:t>Поэтому роль взрослого, являющегося коммуникатором, остается значительной и этот период</w:t>
      </w:r>
      <w:r w:rsidRPr="00172509">
        <w:rPr>
          <w:rFonts w:ascii="Times New Roman" w:eastAsia="SimSun" w:hAnsi="Times New Roman" w:cs="Times New Roman"/>
          <w:iCs/>
          <w:kern w:val="28"/>
          <w:sz w:val="24"/>
          <w:szCs w:val="24"/>
          <w:lang w:eastAsia="hi-IN" w:bidi="hi-IN"/>
        </w:rPr>
        <w:t>.</w:t>
      </w:r>
    </w:p>
    <w:p w14:paraId="53FAF16C"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Система отношений ребенка к миру, к другим людям, к себе самому</w:t>
      </w:r>
    </w:p>
    <w:p w14:paraId="5D0CA103"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14:paraId="4889D5B1"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Исходя из того, что Программа строится на основе общих закономерностей развития личности детей дошкольного возраста с учетом </w:t>
      </w:r>
      <w:proofErr w:type="spellStart"/>
      <w:r w:rsidRPr="00172509">
        <w:rPr>
          <w:rFonts w:ascii="Times New Roman" w:eastAsia="Times New Roman" w:hAnsi="Times New Roman" w:cs="Times New Roman"/>
          <w:sz w:val="24"/>
          <w:szCs w:val="24"/>
          <w:lang w:eastAsia="ru-RU"/>
        </w:rPr>
        <w:t>сензитивных</w:t>
      </w:r>
      <w:proofErr w:type="spellEnd"/>
      <w:r w:rsidRPr="00172509">
        <w:rPr>
          <w:rFonts w:ascii="Times New Roman" w:eastAsia="Times New Roman" w:hAnsi="Times New Roman" w:cs="Times New Roman"/>
          <w:sz w:val="24"/>
          <w:szCs w:val="24"/>
          <w:lang w:eastAsia="ru-RU"/>
        </w:rP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14:paraId="6AD7CCD4"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w:t>
      </w:r>
      <w:r w:rsidRPr="00172509">
        <w:rPr>
          <w:rFonts w:ascii="Times New Roman" w:eastAsia="Times New Roman" w:hAnsi="Times New Roman" w:cs="Times New Roman"/>
          <w:sz w:val="24"/>
          <w:szCs w:val="24"/>
          <w:lang w:eastAsia="ru-RU"/>
        </w:rPr>
        <w:lastRenderedPageBreak/>
        <w:t>понимания речи, собственно речевого общения.</w:t>
      </w:r>
    </w:p>
    <w:p w14:paraId="73D9BF93"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14:paraId="03974D3D"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14:paraId="5E7AC0C0"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14:paraId="26416A4E"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14:paraId="36980309"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14:paraId="00B93BCD"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14:paraId="5D37DE8B"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результате освоения</w:t>
      </w:r>
      <w:r w:rsidRPr="00172509">
        <w:t xml:space="preserve"> </w:t>
      </w:r>
      <w:r w:rsidRPr="00172509">
        <w:rPr>
          <w:rFonts w:ascii="Times New Roman" w:eastAsia="Times New Roman" w:hAnsi="Times New Roman" w:cs="Times New Roman"/>
          <w:sz w:val="24"/>
          <w:szCs w:val="24"/>
          <w:lang w:eastAsia="ru-RU"/>
        </w:rPr>
        <w:t>АООП ребенок с ТНР, преодолевая речевые нарушения</w:t>
      </w:r>
      <w:r w:rsidRPr="00172509">
        <w:rPr>
          <w:rFonts w:ascii="Times New Roman" w:eastAsia="Times New Roman" w:hAnsi="Times New Roman" w:cs="Times New Roman"/>
          <w:i/>
          <w:sz w:val="24"/>
          <w:szCs w:val="24"/>
          <w:lang w:eastAsia="ru-RU"/>
        </w:rPr>
        <w:t xml:space="preserve">, </w:t>
      </w:r>
      <w:r w:rsidRPr="00172509">
        <w:rPr>
          <w:rFonts w:ascii="Times New Roman" w:eastAsia="Times New Roman" w:hAnsi="Times New Roman" w:cs="Times New Roman"/>
          <w:sz w:val="24"/>
          <w:szCs w:val="24"/>
          <w:lang w:eastAsia="ru-RU"/>
        </w:rPr>
        <w:t xml:space="preserve">овладевает основными культурными способами деятельности, проявляет </w:t>
      </w:r>
      <w:r w:rsidRPr="00172509">
        <w:rPr>
          <w:rFonts w:ascii="Times New Roman" w:eastAsia="Times New Roman" w:hAnsi="Times New Roman" w:cs="Times New Roman"/>
          <w:bCs/>
          <w:iCs/>
          <w:sz w:val="24"/>
          <w:szCs w:val="24"/>
          <w:lang w:eastAsia="ru-RU"/>
        </w:rPr>
        <w:t xml:space="preserve">инициативу </w:t>
      </w:r>
      <w:r w:rsidRPr="00172509">
        <w:rPr>
          <w:rFonts w:ascii="Times New Roman" w:eastAsia="Times New Roman" w:hAnsi="Times New Roman" w:cs="Times New Roman"/>
          <w:sz w:val="24"/>
          <w:szCs w:val="24"/>
          <w:lang w:eastAsia="ru-RU"/>
        </w:rPr>
        <w:t xml:space="preserve">и </w:t>
      </w:r>
      <w:r w:rsidRPr="00172509">
        <w:rPr>
          <w:rFonts w:ascii="Times New Roman" w:eastAsia="Times New Roman" w:hAnsi="Times New Roman" w:cs="Times New Roman"/>
          <w:bCs/>
          <w:iCs/>
          <w:sz w:val="24"/>
          <w:szCs w:val="24"/>
          <w:lang w:eastAsia="ru-RU"/>
        </w:rPr>
        <w:t xml:space="preserve">самостоятельность </w:t>
      </w:r>
      <w:r w:rsidRPr="00172509">
        <w:rPr>
          <w:rFonts w:ascii="Times New Roman" w:eastAsia="Times New Roman" w:hAnsi="Times New Roman" w:cs="Times New Roman"/>
          <w:sz w:val="24"/>
          <w:szCs w:val="24"/>
          <w:lang w:eastAsia="ru-RU"/>
        </w:rPr>
        <w:t xml:space="preserve">в игре, общении, конструировании и других видах детской активности. Способен </w:t>
      </w:r>
      <w:r w:rsidRPr="00172509">
        <w:rPr>
          <w:rFonts w:ascii="Times New Roman" w:eastAsia="Times New Roman" w:hAnsi="Times New Roman" w:cs="Times New Roman"/>
          <w:bCs/>
          <w:iCs/>
          <w:sz w:val="24"/>
          <w:szCs w:val="24"/>
          <w:lang w:eastAsia="ru-RU"/>
        </w:rPr>
        <w:t xml:space="preserve">выбирать </w:t>
      </w:r>
      <w:r w:rsidRPr="00172509">
        <w:rPr>
          <w:rFonts w:ascii="Times New Roman" w:eastAsia="Times New Roman" w:hAnsi="Times New Roman" w:cs="Times New Roman"/>
          <w:sz w:val="24"/>
          <w:szCs w:val="24"/>
          <w:lang w:eastAsia="ru-RU"/>
        </w:rPr>
        <w:t xml:space="preserve">себе род занятий, участников по совместной деятельности. Он </w:t>
      </w:r>
      <w:r w:rsidRPr="00172509">
        <w:rPr>
          <w:rFonts w:ascii="Times New Roman" w:eastAsia="Times New Roman" w:hAnsi="Times New Roman" w:cs="Times New Roman"/>
          <w:bCs/>
          <w:iCs/>
          <w:sz w:val="24"/>
          <w:szCs w:val="24"/>
          <w:lang w:eastAsia="ru-RU"/>
        </w:rPr>
        <w:t xml:space="preserve"> положительно относится </w:t>
      </w:r>
      <w:r w:rsidRPr="00172509">
        <w:rPr>
          <w:rFonts w:ascii="Times New Roman" w:eastAsia="Times New Roman" w:hAnsi="Times New Roman" w:cs="Times New Roman"/>
          <w:sz w:val="24"/>
          <w:szCs w:val="24"/>
          <w:lang w:eastAsia="ru-RU"/>
        </w:rPr>
        <w:t xml:space="preserve">к миру, другим людям и самому себе, обладает </w:t>
      </w:r>
      <w:r w:rsidRPr="00172509">
        <w:rPr>
          <w:rFonts w:ascii="Times New Roman" w:eastAsia="Times New Roman" w:hAnsi="Times New Roman" w:cs="Times New Roman"/>
          <w:bCs/>
          <w:iCs/>
          <w:sz w:val="24"/>
          <w:szCs w:val="24"/>
          <w:lang w:eastAsia="ru-RU"/>
        </w:rPr>
        <w:t xml:space="preserve">чувством собственного достоинства. </w:t>
      </w:r>
      <w:r w:rsidRPr="00172509">
        <w:rPr>
          <w:rFonts w:ascii="Times New Roman" w:eastAsia="Times New Roman" w:hAnsi="Times New Roman" w:cs="Times New Roman"/>
          <w:sz w:val="24"/>
          <w:szCs w:val="24"/>
          <w:lang w:eastAsia="ru-RU"/>
        </w:rPr>
        <w:t xml:space="preserve">Активно </w:t>
      </w:r>
      <w:r w:rsidRPr="00172509">
        <w:rPr>
          <w:rFonts w:ascii="Times New Roman" w:eastAsia="Times New Roman" w:hAnsi="Times New Roman" w:cs="Times New Roman"/>
          <w:bCs/>
          <w:iCs/>
          <w:sz w:val="24"/>
          <w:szCs w:val="24"/>
          <w:lang w:eastAsia="ru-RU"/>
        </w:rPr>
        <w:t xml:space="preserve">взаимодействует со сверстниками и взрослыми, </w:t>
      </w:r>
      <w:r w:rsidRPr="00172509">
        <w:rPr>
          <w:rFonts w:ascii="Times New Roman" w:eastAsia="Times New Roman" w:hAnsi="Times New Roman" w:cs="Times New Roman"/>
          <w:sz w:val="24"/>
          <w:szCs w:val="24"/>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172509">
        <w:rPr>
          <w:rFonts w:ascii="Times New Roman" w:eastAsia="Times New Roman" w:hAnsi="Times New Roman" w:cs="Times New Roman"/>
          <w:bCs/>
          <w:iCs/>
          <w:sz w:val="24"/>
          <w:szCs w:val="24"/>
          <w:lang w:eastAsia="ru-RU"/>
        </w:rPr>
        <w:t xml:space="preserve">воображением, </w:t>
      </w:r>
      <w:r w:rsidRPr="00172509">
        <w:rPr>
          <w:rFonts w:ascii="Times New Roman" w:eastAsia="Times New Roman" w:hAnsi="Times New Roman" w:cs="Times New Roman"/>
          <w:sz w:val="24"/>
          <w:szCs w:val="24"/>
          <w:lang w:eastAsia="ru-RU"/>
        </w:rPr>
        <w:t xml:space="preserve">которое реализуется в разных видах деятельности и прежде всего в </w:t>
      </w:r>
      <w:r w:rsidRPr="00172509">
        <w:rPr>
          <w:rFonts w:ascii="Times New Roman" w:eastAsia="Times New Roman" w:hAnsi="Times New Roman" w:cs="Times New Roman"/>
          <w:bCs/>
          <w:iCs/>
          <w:sz w:val="24"/>
          <w:szCs w:val="24"/>
          <w:lang w:eastAsia="ru-RU"/>
        </w:rPr>
        <w:t xml:space="preserve">игре. </w:t>
      </w:r>
      <w:r w:rsidRPr="00172509">
        <w:rPr>
          <w:rFonts w:ascii="Times New Roman" w:eastAsia="Times New Roman" w:hAnsi="Times New Roman" w:cs="Times New Roman"/>
          <w:sz w:val="24"/>
          <w:szCs w:val="24"/>
          <w:lang w:eastAsia="ru-RU"/>
        </w:rPr>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436167BE" w14:textId="77777777" w:rsidR="00172509" w:rsidRPr="00172509" w:rsidRDefault="00172509" w:rsidP="009A07C9">
      <w:pPr>
        <w:widowControl w:val="0"/>
        <w:spacing w:after="0" w:line="240" w:lineRule="auto"/>
        <w:ind w:firstLine="709"/>
        <w:jc w:val="both"/>
        <w:rPr>
          <w:rFonts w:ascii="Times New Roman" w:eastAsia="Times New Roman" w:hAnsi="Times New Roman" w:cs="Times New Roman"/>
          <w:sz w:val="24"/>
          <w:szCs w:val="24"/>
          <w:lang w:eastAsia="ru-RU"/>
        </w:rPr>
      </w:pPr>
    </w:p>
    <w:p w14:paraId="0AD5C2E3" w14:textId="1D9EBC0E" w:rsidR="00172509" w:rsidRPr="00172509" w:rsidRDefault="009625DD" w:rsidP="009625DD">
      <w:pPr>
        <w:widowControl w:val="0"/>
        <w:spacing w:after="0" w:line="360" w:lineRule="auto"/>
        <w:jc w:val="both"/>
        <w:outlineLvl w:val="1"/>
        <w:rPr>
          <w:rFonts w:ascii="Times New Roman" w:eastAsia="Times New Roman" w:hAnsi="Times New Roman" w:cs="Times New Roman"/>
          <w:b/>
          <w:sz w:val="24"/>
          <w:szCs w:val="24"/>
        </w:rPr>
      </w:pPr>
      <w:bookmarkStart w:id="34" w:name="_Toc485825616"/>
      <w:r>
        <w:rPr>
          <w:rFonts w:ascii="Times New Roman" w:eastAsia="Times New Roman" w:hAnsi="Times New Roman" w:cs="Times New Roman"/>
          <w:b/>
          <w:sz w:val="24"/>
          <w:szCs w:val="24"/>
        </w:rPr>
        <w:t xml:space="preserve">     </w:t>
      </w:r>
      <w:r w:rsidR="00172509" w:rsidRPr="00172509">
        <w:rPr>
          <w:rFonts w:ascii="Times New Roman" w:eastAsia="Times New Roman" w:hAnsi="Times New Roman" w:cs="Times New Roman"/>
          <w:b/>
          <w:sz w:val="24"/>
          <w:szCs w:val="24"/>
        </w:rPr>
        <w:t>2.4. Взаимодействие педагогического коллектива с семьями дошкольников с ТНР</w:t>
      </w:r>
      <w:bookmarkEnd w:id="34"/>
    </w:p>
    <w:p w14:paraId="45A2304B" w14:textId="77777777" w:rsidR="00172509" w:rsidRPr="00172509" w:rsidRDefault="00172509" w:rsidP="009A07C9">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14:paraId="7A237F11" w14:textId="77777777" w:rsidR="00172509" w:rsidRPr="00172509" w:rsidRDefault="00172509" w:rsidP="009A07C9">
      <w:pPr>
        <w:widowControl w:val="0"/>
        <w:tabs>
          <w:tab w:val="left" w:pos="567"/>
        </w:tabs>
        <w:spacing w:after="0" w:line="240" w:lineRule="auto"/>
        <w:ind w:firstLine="709"/>
        <w:jc w:val="both"/>
        <w:rPr>
          <w:rFonts w:ascii="Times New Roman" w:eastAsia="Times New Roman" w:hAnsi="Times New Roman" w:cs="Times New Roman"/>
          <w:sz w:val="24"/>
          <w:szCs w:val="24"/>
        </w:rPr>
      </w:pPr>
      <w:r w:rsidRPr="00172509">
        <w:rPr>
          <w:rFonts w:ascii="Times New Roman" w:eastAsia="Times New Roman" w:hAnsi="Times New Roman" w:cs="Times New Roman"/>
          <w:sz w:val="24"/>
          <w:szCs w:val="24"/>
        </w:rP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w:t>
      </w:r>
      <w:r w:rsidRPr="00172509">
        <w:rPr>
          <w:rFonts w:ascii="Times New Roman" w:eastAsia="Times New Roman" w:hAnsi="Times New Roman" w:cs="Times New Roman"/>
          <w:sz w:val="24"/>
          <w:szCs w:val="24"/>
        </w:rPr>
        <w:lastRenderedPageBreak/>
        <w:t>реализации Программы сохраняет свое значение на всех возрастных ступенях.</w:t>
      </w:r>
    </w:p>
    <w:p w14:paraId="3ECE968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14:paraId="167098E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Семья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14:paraId="78A7693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14:paraId="497BD71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2EF685A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14:paraId="4272801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Реализация цели обеспечивает решение следующих задач:</w:t>
      </w:r>
    </w:p>
    <w:p w14:paraId="3DA9723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14:paraId="28904D4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вовлечение родителей в воспитательно-образовательный процесс;</w:t>
      </w:r>
    </w:p>
    <w:p w14:paraId="42F067D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внедрение эффективных технологий сотрудничества с родителями, активизация их участия в жизни ДОО.</w:t>
      </w:r>
    </w:p>
    <w:p w14:paraId="1BCC89E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создание активной информационно-развивающей среды, обеспечивающей единые подходы к развитию личности в семье и детском коллективе;</w:t>
      </w:r>
    </w:p>
    <w:p w14:paraId="10D36B3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повышение родительской компетентности в вопросах воспитания и обучения детей.</w:t>
      </w:r>
    </w:p>
    <w:p w14:paraId="19C4DFF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Работа, обеспечивающая взаимодействие семьи и дошкольной организации, включает следующие направления:</w:t>
      </w:r>
    </w:p>
    <w:p w14:paraId="30D0EF6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аналитическое</w:t>
      </w:r>
      <w:r w:rsidRPr="00172509">
        <w:rPr>
          <w:rFonts w:ascii="Times New Roman" w:eastAsia="Calibri" w:hAnsi="Times New Roman" w:cs="Times New Roman"/>
          <w:b/>
          <w:sz w:val="24"/>
          <w:szCs w:val="24"/>
        </w:rPr>
        <w:t xml:space="preserve"> -</w:t>
      </w:r>
      <w:r w:rsidRPr="00172509">
        <w:rPr>
          <w:rFonts w:ascii="Times New Roman" w:eastAsia="Calibri" w:hAnsi="Times New Roman" w:cs="Times New Roman"/>
          <w:sz w:val="24"/>
          <w:szCs w:val="24"/>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14:paraId="5A7D391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коммуникативно-деятельностное</w:t>
      </w:r>
      <w:r w:rsidRPr="00172509">
        <w:rPr>
          <w:rFonts w:ascii="Times New Roman" w:eastAsia="Calibri" w:hAnsi="Times New Roman" w:cs="Times New Roman"/>
          <w:b/>
          <w:sz w:val="24"/>
          <w:szCs w:val="24"/>
        </w:rPr>
        <w:t xml:space="preserve"> - </w:t>
      </w:r>
      <w:r w:rsidRPr="00172509">
        <w:rPr>
          <w:rFonts w:ascii="Times New Roman" w:eastAsia="Calibri" w:hAnsi="Times New Roman" w:cs="Times New Roman"/>
          <w:sz w:val="24"/>
          <w:szCs w:val="24"/>
        </w:rPr>
        <w:t>направлено на</w:t>
      </w:r>
      <w:r w:rsidRPr="00172509">
        <w:rPr>
          <w:rFonts w:ascii="Times New Roman" w:eastAsia="Calibri" w:hAnsi="Times New Roman" w:cs="Times New Roman"/>
          <w:b/>
          <w:sz w:val="24"/>
          <w:szCs w:val="24"/>
        </w:rPr>
        <w:t xml:space="preserve"> </w:t>
      </w:r>
      <w:r w:rsidRPr="00172509">
        <w:rPr>
          <w:rFonts w:ascii="Times New Roman" w:eastAsia="Calibri" w:hAnsi="Times New Roman" w:cs="Times New Roman"/>
          <w:sz w:val="24"/>
          <w:szCs w:val="24"/>
        </w:rPr>
        <w:t>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11048FD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информационное</w:t>
      </w:r>
      <w:r w:rsidRPr="00172509">
        <w:rPr>
          <w:rFonts w:ascii="Times New Roman" w:eastAsia="Calibri" w:hAnsi="Times New Roman" w:cs="Times New Roman"/>
          <w:b/>
          <w:sz w:val="24"/>
          <w:szCs w:val="24"/>
        </w:rPr>
        <w:t xml:space="preserve"> - </w:t>
      </w:r>
      <w:r w:rsidRPr="00172509">
        <w:rPr>
          <w:rFonts w:ascii="Times New Roman" w:eastAsia="Calibri" w:hAnsi="Times New Roman" w:cs="Times New Roman"/>
          <w:sz w:val="24"/>
          <w:szCs w:val="24"/>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35" w:name="_Toc414450606"/>
      <w:bookmarkStart w:id="36" w:name="_Toc414450704"/>
      <w:bookmarkStart w:id="37" w:name="_Toc414451699"/>
      <w:r w:rsidRPr="00172509">
        <w:rPr>
          <w:rFonts w:ascii="Times New Roman" w:eastAsia="Calibri" w:hAnsi="Times New Roman" w:cs="Times New Roman"/>
          <w:sz w:val="24"/>
          <w:szCs w:val="24"/>
        </w:rPr>
        <w:t xml:space="preserve"> др.); </w:t>
      </w:r>
    </w:p>
    <w:p w14:paraId="770FB69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Times New Roman" w:hAnsi="Times New Roman" w:cs="Times New Roman"/>
          <w:bCs/>
          <w:sz w:val="24"/>
          <w:szCs w:val="24"/>
        </w:rPr>
        <w:t>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w:t>
      </w:r>
      <w:bookmarkEnd w:id="35"/>
      <w:bookmarkEnd w:id="36"/>
      <w:bookmarkEnd w:id="37"/>
    </w:p>
    <w:p w14:paraId="30DCF6F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Необходимо указать в АООП планируемый результат работы с родителями, который может включать:</w:t>
      </w:r>
    </w:p>
    <w:p w14:paraId="27FAD3B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организацию преемственности в работе ДОО и семьи по вопросам оздоровления, досуга, обучения и воспитания;</w:t>
      </w:r>
    </w:p>
    <w:p w14:paraId="5C9914F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повышение уровня родительской компетентности;</w:t>
      </w:r>
    </w:p>
    <w:p w14:paraId="77C5D00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Times New Roman" w:hAnsi="Times New Roman" w:cs="Times New Roman"/>
          <w:bCs/>
          <w:sz w:val="24"/>
          <w:szCs w:val="24"/>
          <w:lang w:eastAsia="ru-RU"/>
        </w:rPr>
        <w:t>гармонизацию семейных детско-родительских отношений и др.</w:t>
      </w:r>
    </w:p>
    <w:p w14:paraId="7ACB3C6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14:paraId="61D9A99D" w14:textId="77777777" w:rsidR="00172509" w:rsidRPr="00172509" w:rsidRDefault="00172509"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38" w:name="_Toc485825617"/>
      <w:r w:rsidRPr="00172509">
        <w:rPr>
          <w:rFonts w:ascii="Times New Roman" w:eastAsia="Times New Roman" w:hAnsi="Times New Roman" w:cs="Times New Roman"/>
          <w:b/>
          <w:sz w:val="24"/>
          <w:szCs w:val="24"/>
        </w:rPr>
        <w:t xml:space="preserve">2.5. Программа коррекционной работы с детьми с ТНР (содержание образовательной деятельности по профессиональной коррекции нарушений развития </w:t>
      </w:r>
      <w:r w:rsidRPr="00172509">
        <w:rPr>
          <w:rFonts w:ascii="Times New Roman" w:eastAsia="Times New Roman" w:hAnsi="Times New Roman" w:cs="Times New Roman"/>
          <w:b/>
          <w:sz w:val="24"/>
          <w:szCs w:val="24"/>
        </w:rPr>
        <w:lastRenderedPageBreak/>
        <w:t>детей (коррекционная программа))</w:t>
      </w:r>
      <w:bookmarkEnd w:id="38"/>
    </w:p>
    <w:p w14:paraId="764CD6A8" w14:textId="77777777"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обеспечивает: </w:t>
      </w:r>
    </w:p>
    <w:p w14:paraId="7CD3D713" w14:textId="77777777"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выявление особых образовательных потребностей детей с ТНР, обусловленных недостатками в их психофизическом и  речевом развитии; </w:t>
      </w:r>
    </w:p>
    <w:p w14:paraId="65EEF168" w14:textId="77777777"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14:paraId="1AB00637" w14:textId="77777777"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возможность освоения детьми  с ТНР адаптированной основной образовательной программы дошкольного образования.</w:t>
      </w:r>
    </w:p>
    <w:p w14:paraId="6DEB20E1" w14:textId="77777777"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Задачи программы:  </w:t>
      </w:r>
    </w:p>
    <w:p w14:paraId="70593AB7" w14:textId="77777777"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определение особых образовательных потребностей детей с ТНР, обусловленных уровнем их речевого развития и степенью выраженности нарушения;</w:t>
      </w:r>
    </w:p>
    <w:p w14:paraId="2A2E7CBC" w14:textId="77777777"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коррекция речевых нарушений  на  основе координации педагогических, психологических и медицинских средств воздействия;  </w:t>
      </w:r>
    </w:p>
    <w:p w14:paraId="547414AF" w14:textId="77777777" w:rsidR="00172509" w:rsidRPr="00172509" w:rsidRDefault="00172509" w:rsidP="009A07C9">
      <w:pPr>
        <w:widowControl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14:paraId="044A55F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предусматривает: </w:t>
      </w:r>
    </w:p>
    <w:p w14:paraId="32D1B1A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14:paraId="3198952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459FCCD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  </w:t>
      </w:r>
    </w:p>
    <w:p w14:paraId="1E81563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14:paraId="62D5C2E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Коррекционно-развивающая работа</w:t>
      </w:r>
      <w:r w:rsidRPr="00172509">
        <w:rPr>
          <w:rFonts w:ascii="Times New Roman" w:eastAsia="Calibri" w:hAnsi="Times New Roman" w:cs="Times New Roman"/>
          <w:sz w:val="24"/>
          <w:szCs w:val="24"/>
        </w:rPr>
        <w:t xml:space="preserve"> всех педагогических работников дошкольной образовательной организации включает:</w:t>
      </w:r>
    </w:p>
    <w:p w14:paraId="3DA36EA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14:paraId="41D9399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социально-коммуникативное развитие;</w:t>
      </w:r>
    </w:p>
    <w:p w14:paraId="45821FE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развитие и коррекцию сенсорных, моторных, психических функций  у детей с ТНР;</w:t>
      </w:r>
    </w:p>
    <w:p w14:paraId="2C0FC66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познавательное развитие,</w:t>
      </w:r>
    </w:p>
    <w:p w14:paraId="743B283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развитие высших психических функций;</w:t>
      </w:r>
    </w:p>
    <w:p w14:paraId="1C81EAA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коррекцию нарушений развития личности, эмоционально - волевой сферы с целью максимальной социальной адаптации ребёнка с ТНР;</w:t>
      </w:r>
    </w:p>
    <w:p w14:paraId="3F1385B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14:paraId="6AFEC70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14:paraId="4B254A4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rsidRPr="00172509">
        <w:rPr>
          <w:rFonts w:ascii="Times New Roman" w:eastAsia="Calibri" w:hAnsi="Times New Roman" w:cs="Times New Roman"/>
          <w:sz w:val="24"/>
          <w:szCs w:val="24"/>
        </w:rPr>
        <w:t>анартрия</w:t>
      </w:r>
      <w:proofErr w:type="spellEnd"/>
      <w:r w:rsidRPr="00172509">
        <w:rPr>
          <w:rFonts w:ascii="Times New Roman" w:eastAsia="Calibri" w:hAnsi="Times New Roman" w:cs="Times New Roman"/>
          <w:sz w:val="24"/>
          <w:szCs w:val="24"/>
        </w:rPr>
        <w:t xml:space="preserve">, дизартрия, алалия, афазия, </w:t>
      </w:r>
      <w:proofErr w:type="spellStart"/>
      <w:r w:rsidRPr="00172509">
        <w:rPr>
          <w:rFonts w:ascii="Times New Roman" w:eastAsia="Calibri" w:hAnsi="Times New Roman" w:cs="Times New Roman"/>
          <w:sz w:val="24"/>
          <w:szCs w:val="24"/>
        </w:rPr>
        <w:t>ринолалия</w:t>
      </w:r>
      <w:proofErr w:type="spellEnd"/>
      <w:r w:rsidRPr="00172509">
        <w:rPr>
          <w:rFonts w:ascii="Times New Roman" w:eastAsia="Calibri"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172509">
        <w:rPr>
          <w:rFonts w:ascii="Times New Roman" w:eastAsia="Calibri" w:hAnsi="Times New Roman" w:cs="Times New Roman"/>
          <w:sz w:val="24"/>
          <w:szCs w:val="24"/>
        </w:rPr>
        <w:t>дисграфия</w:t>
      </w:r>
      <w:proofErr w:type="spellEnd"/>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дислексия</w:t>
      </w:r>
      <w:proofErr w:type="spellEnd"/>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дискалькулия</w:t>
      </w:r>
      <w:proofErr w:type="spellEnd"/>
      <w:r w:rsidRPr="00172509">
        <w:rPr>
          <w:rFonts w:ascii="Times New Roman" w:eastAsia="Calibri" w:hAnsi="Times New Roman" w:cs="Times New Roman"/>
          <w:sz w:val="24"/>
          <w:szCs w:val="24"/>
        </w:rPr>
        <w:t xml:space="preserve"> в школьном возрасте). </w:t>
      </w:r>
    </w:p>
    <w:p w14:paraId="70A05D3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 xml:space="preserve">Общими  ориентирами  в  достижении  результатов  программы коррекционной работы являются: </w:t>
      </w:r>
    </w:p>
    <w:p w14:paraId="5323E5E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сформированность фонетического компонента языковой способности в соответствии с онтогенетическими закономерностями его становления;</w:t>
      </w:r>
    </w:p>
    <w:p w14:paraId="2336FB3A" w14:textId="77777777" w:rsidR="00172509" w:rsidRPr="00172509" w:rsidRDefault="00172509" w:rsidP="009A07C9">
      <w:pPr>
        <w:widowControl w:val="0"/>
        <w:spacing w:after="0" w:line="240" w:lineRule="auto"/>
        <w:ind w:firstLine="709"/>
        <w:rPr>
          <w:rFonts w:ascii="Times New Roman" w:eastAsia="Calibri" w:hAnsi="Times New Roman" w:cs="Times New Roman"/>
          <w:sz w:val="24"/>
          <w:szCs w:val="24"/>
        </w:rPr>
      </w:pPr>
      <w:r w:rsidRPr="00172509">
        <w:rPr>
          <w:rFonts w:ascii="Times New Roman" w:eastAsia="Calibri" w:hAnsi="Times New Roman" w:cs="Times New Roman"/>
          <w:sz w:val="24"/>
          <w:szCs w:val="24"/>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0F5097A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овладение арсеналом языковых единиц различных уровней, усвоение правил их использования в речевой деятельности;</w:t>
      </w:r>
    </w:p>
    <w:p w14:paraId="21D74C6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14:paraId="5B9B81C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сформированность  психофизиологического, психологического и языкового уровней, обеспечивающих в будущем овладение чтением и письмом.</w:t>
      </w:r>
    </w:p>
    <w:p w14:paraId="77CEB87C"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Pr="00172509">
        <w:rPr>
          <w:rFonts w:ascii="Times New Roman" w:eastAsia="Calibri" w:hAnsi="Times New Roman" w:cs="Times New Roman"/>
          <w:sz w:val="24"/>
          <w:szCs w:val="24"/>
        </w:rPr>
        <w:t>речеязыкового</w:t>
      </w:r>
      <w:proofErr w:type="spellEnd"/>
      <w:r w:rsidRPr="00172509">
        <w:rPr>
          <w:rFonts w:ascii="Times New Roman" w:eastAsia="Calibri" w:hAnsi="Times New Roman" w:cs="Times New Roman"/>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14:paraId="50885D4A" w14:textId="77777777" w:rsidR="00772700" w:rsidRDefault="00772700" w:rsidP="009A07C9">
      <w:pPr>
        <w:widowControl w:val="0"/>
        <w:spacing w:after="0" w:line="240" w:lineRule="auto"/>
        <w:ind w:firstLine="709"/>
        <w:jc w:val="both"/>
        <w:rPr>
          <w:rFonts w:ascii="Times New Roman" w:eastAsia="Calibri" w:hAnsi="Times New Roman" w:cs="Times New Roman"/>
          <w:i/>
          <w:sz w:val="24"/>
          <w:szCs w:val="24"/>
        </w:rPr>
      </w:pPr>
    </w:p>
    <w:p w14:paraId="1A6FBD9F" w14:textId="77777777" w:rsidR="00772700" w:rsidRPr="00772700" w:rsidRDefault="00EE2FDC" w:rsidP="009A07C9">
      <w:pPr>
        <w:widowControl w:val="0"/>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i/>
          <w:sz w:val="24"/>
          <w:szCs w:val="24"/>
        </w:rPr>
        <w:t>Примерный План-</w:t>
      </w:r>
      <w:r w:rsidR="00772700" w:rsidRPr="00772700">
        <w:rPr>
          <w:rFonts w:ascii="Times New Roman" w:eastAsia="Calibri" w:hAnsi="Times New Roman" w:cs="Times New Roman"/>
          <w:i/>
          <w:sz w:val="24"/>
          <w:szCs w:val="24"/>
        </w:rPr>
        <w:t>Программа коррекционно- развивающей работы для детей 5-6 лет ( старшая группа)</w:t>
      </w:r>
    </w:p>
    <w:p w14:paraId="4BCA3927" w14:textId="77777777" w:rsidR="00772700" w:rsidRPr="00172509" w:rsidRDefault="00772700" w:rsidP="009A07C9">
      <w:pPr>
        <w:widowControl w:val="0"/>
        <w:spacing w:after="0" w:line="240" w:lineRule="auto"/>
        <w:ind w:firstLine="709"/>
        <w:jc w:val="both"/>
        <w:rPr>
          <w:rFonts w:ascii="Times New Roman" w:eastAsia="Calibri" w:hAnsi="Times New Roman" w:cs="Times New Roman"/>
          <w:sz w:val="24"/>
          <w:szCs w:val="24"/>
        </w:rPr>
      </w:pPr>
    </w:p>
    <w:p w14:paraId="27FF767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 ПЕРИОД</w:t>
      </w:r>
    </w:p>
    <w:p w14:paraId="0E6FAEC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(сентябрь, октябрь, ноябрь) </w:t>
      </w:r>
    </w:p>
    <w:p w14:paraId="6D901CE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Обследование детей (вторая половина сентября)</w:t>
      </w:r>
    </w:p>
    <w:p w14:paraId="4CB2586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1.Обследование состояния речи и неречевых психических функций.</w:t>
      </w:r>
    </w:p>
    <w:p w14:paraId="70F6837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Сбор анамнестических данных.</w:t>
      </w:r>
    </w:p>
    <w:p w14:paraId="3C1F605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Заполнение речевых карт на каждого ребенка.</w:t>
      </w:r>
    </w:p>
    <w:p w14:paraId="1ABF2B3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Развитие общей и мелкой моторики, высших психических функций осуществляется во всех видах деятельности с детьми.</w:t>
      </w:r>
    </w:p>
    <w:p w14:paraId="32E8C4E1"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14:paraId="26D5A98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14:paraId="6DD680C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14:paraId="59183EF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p>
    <w:p w14:paraId="12348BB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Расширение глагольного словаря на основе работы по освоению понимания действий, выраженных приставочными глаголами; личных и возвратных глаголов.</w:t>
      </w:r>
    </w:p>
    <w:p w14:paraId="04E1646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 xml:space="preserve">Обогащение активного словаря относительными </w:t>
      </w:r>
      <w:proofErr w:type="spellStart"/>
      <w:r w:rsidRPr="00172509">
        <w:rPr>
          <w:rFonts w:ascii="Times New Roman" w:eastAsia="Calibri" w:hAnsi="Times New Roman" w:cs="Times New Roman"/>
          <w:sz w:val="24"/>
          <w:szCs w:val="24"/>
        </w:rPr>
        <w:t>прила¬гательными</w:t>
      </w:r>
      <w:proofErr w:type="spellEnd"/>
      <w:r w:rsidRPr="00172509">
        <w:rPr>
          <w:rFonts w:ascii="Times New Roman" w:eastAsia="Calibri" w:hAnsi="Times New Roman" w:cs="Times New Roman"/>
          <w:sz w:val="24"/>
          <w:szCs w:val="24"/>
        </w:rPr>
        <w:t xml:space="preserve"> со значением соотнесенности с продуктами питания, растениями, материалами.</w:t>
      </w:r>
    </w:p>
    <w:p w14:paraId="55D539E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Обеспечение понимания и использования в речи слов-антонимов.</w:t>
      </w:r>
    </w:p>
    <w:p w14:paraId="701B2A2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Расширение понимания значения простых предлогов (в, на, у, под, над, за) и активизация их в речи.</w:t>
      </w:r>
    </w:p>
    <w:p w14:paraId="5D2C44A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 xml:space="preserve">Расширение экспрессивной речи притяжательными местоимениями (мой, твой, </w:t>
      </w:r>
      <w:r w:rsidRPr="00172509">
        <w:rPr>
          <w:rFonts w:ascii="Times New Roman" w:eastAsia="Calibri" w:hAnsi="Times New Roman" w:cs="Times New Roman"/>
          <w:sz w:val="24"/>
          <w:szCs w:val="24"/>
        </w:rPr>
        <w:lastRenderedPageBreak/>
        <w:t>наш, ваш, его, ее), указательными наречиями (тут, здесь, там), количественными и порядковыми числительными (один, два, три, четыре, пять, шесть, семь, восемь, девять, десять, первый, второй, третий, четвертый, пятый, шестой, седьмой, восьмой, девятый, десятый).</w:t>
      </w:r>
    </w:p>
    <w:p w14:paraId="0653711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в речи понятия слово и умения оперировать им.</w:t>
      </w:r>
    </w:p>
    <w:p w14:paraId="4A26942A"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грамматического строя речи</w:t>
      </w:r>
    </w:p>
    <w:p w14:paraId="450EDF0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Развитие навыков образования и практического использования в активной речи форм единственного и множественного числа имен существительных, глаголов настоящего времени, глаголов прошедшего времени.</w:t>
      </w:r>
    </w:p>
    <w:p w14:paraId="6690071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образования и употребления существительных в косвенных падежах без предлога и с некоторыми простыми предлогами.</w:t>
      </w:r>
    </w:p>
    <w:p w14:paraId="3E6C992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умения образовывать и использовать в экспрессивной речи существительные с уменьшительно-ласкательными суффиксами.</w:t>
      </w:r>
    </w:p>
    <w:p w14:paraId="673C55E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навыков образования и использования в экспрессивной речи глаголов с различными приставками.</w:t>
      </w:r>
    </w:p>
    <w:p w14:paraId="10B8EFA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образования и использования в речи относительных прилагательных.</w:t>
      </w:r>
    </w:p>
    <w:p w14:paraId="21CF17B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умения пользоваться несклоняемыми существительными.</w:t>
      </w:r>
    </w:p>
    <w:p w14:paraId="20CC86F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навыка согласования и использования в речи прилагательных и числительных с существительными в роде, числе, падеже.</w:t>
      </w:r>
    </w:p>
    <w:p w14:paraId="61637FC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Обучение составлению простых предложений по вопросам, по демонстрации действий, по картине и согласованию слов в предложении. Формирование навыка распространения простого нераспространенного предложения однородными членами.</w:t>
      </w:r>
    </w:p>
    <w:p w14:paraId="41292C3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14:paraId="6392F62D"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14:paraId="17FB0A4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Развитие правильного речевого дыхания и длительного речевого выдоха.</w:t>
      </w:r>
    </w:p>
    <w:p w14:paraId="14C5BE7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мягкого голосоведения.</w:t>
      </w:r>
    </w:p>
    <w:p w14:paraId="0128234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Воспитание умеренного темпа речи по подражанию педагогу и в упражнениях на координацию речи с движением.</w:t>
      </w:r>
    </w:p>
    <w:p w14:paraId="7BDD80E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ритмичности речи, ее интонационной выразительности, модуляции голоса в специальных игровых упражнениях.</w:t>
      </w:r>
    </w:p>
    <w:p w14:paraId="7BA612C6"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14:paraId="2D2B35F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Активизация движений речевого аппарата, подготовка его к формированию свистящих и/или шипящих звуков. </w:t>
      </w:r>
    </w:p>
    <w:p w14:paraId="6DC2C85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правильного произношения свистящих и/или шипящих звуков и их автоматизация в речевой деятельности.</w:t>
      </w:r>
    </w:p>
    <w:p w14:paraId="648D33A8"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Работа над слоговой структурой слова</w:t>
      </w:r>
    </w:p>
    <w:p w14:paraId="1803A3C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умения различать длинные и короткие слова, запоминать и воспроизводить цепочки слогов со сменой ударения и интонаций, цепочек слогов с разными согласными и одинаковыми гласными; цепочек слогов со стечением согласных.</w:t>
      </w:r>
    </w:p>
    <w:p w14:paraId="5EADCFE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 xml:space="preserve">Обеспечение усвоения </w:t>
      </w:r>
      <w:proofErr w:type="spellStart"/>
      <w:r w:rsidRPr="00172509">
        <w:rPr>
          <w:rFonts w:ascii="Times New Roman" w:eastAsia="Calibri" w:hAnsi="Times New Roman" w:cs="Times New Roman"/>
          <w:sz w:val="24"/>
          <w:szCs w:val="24"/>
        </w:rPr>
        <w:t>звукослоговой</w:t>
      </w:r>
      <w:proofErr w:type="spellEnd"/>
      <w:r w:rsidRPr="00172509">
        <w:rPr>
          <w:rFonts w:ascii="Times New Roman" w:eastAsia="Calibri" w:hAnsi="Times New Roman" w:cs="Times New Roman"/>
          <w:sz w:val="24"/>
          <w:szCs w:val="24"/>
        </w:rPr>
        <w:t xml:space="preserve"> структуры односложных; двусложных и трехсложных слов, состоящих из открытых слогов; односложных со стечением согласных и двусложных слов с одним закрытым слогом (шишка, бидон), двумя закрытыми слогами (кафтан, кувшин), трехсложных слов, состоящих из открытых слогов (рябина, желуди) и использования их в речи.</w:t>
      </w:r>
    </w:p>
    <w:p w14:paraId="4D0E5C0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понятия слог, умения оперировать им.</w:t>
      </w:r>
    </w:p>
    <w:p w14:paraId="3AEDB42A"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фонематических представлений, развитие навыков звукового анализа и синтеза</w:t>
      </w:r>
    </w:p>
    <w:p w14:paraId="4C25828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понятий звук, гласный звук, согласный звук. Формирование понятия звонкий согласный звук, глухой согласный звук, мягкий согласный звук, твердый согласный звук.</w:t>
      </w:r>
    </w:p>
    <w:p w14:paraId="560C612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различать на слух гласные звуки, выделять их из ряда звуков, из слова (начальная ударная позиция), подбирать слова на заданный гласный звук; различать гласные и согласные звуки.</w:t>
      </w:r>
    </w:p>
    <w:p w14:paraId="33F7402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3.Формирование умения различать на слух изучаемые согласные звуки по признакам: </w:t>
      </w:r>
      <w:r w:rsidRPr="00172509">
        <w:rPr>
          <w:rFonts w:ascii="Times New Roman" w:eastAsia="Calibri" w:hAnsi="Times New Roman" w:cs="Times New Roman"/>
          <w:sz w:val="24"/>
          <w:szCs w:val="24"/>
        </w:rPr>
        <w:lastRenderedPageBreak/>
        <w:t>глухость-звонкость, твердость-мягкость в ряду звуков, слогов, слов.</w:t>
      </w:r>
    </w:p>
    <w:p w14:paraId="2F63DF3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выделения согласных звуков из конца и начала слова. Формирование умения определять место звука в слове.</w:t>
      </w:r>
    </w:p>
    <w:p w14:paraId="257842A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анализа и синтеза закрытых и открытых слогов, слов из трех звуков (</w:t>
      </w:r>
      <w:proofErr w:type="spellStart"/>
      <w:r w:rsidRPr="00172509">
        <w:rPr>
          <w:rFonts w:ascii="Times New Roman" w:eastAsia="Calibri" w:hAnsi="Times New Roman" w:cs="Times New Roman"/>
          <w:sz w:val="24"/>
          <w:szCs w:val="24"/>
        </w:rPr>
        <w:t>ам</w:t>
      </w:r>
      <w:proofErr w:type="spellEnd"/>
      <w:r w:rsidRPr="00172509">
        <w:rPr>
          <w:rFonts w:ascii="Times New Roman" w:eastAsia="Calibri" w:hAnsi="Times New Roman" w:cs="Times New Roman"/>
          <w:sz w:val="24"/>
          <w:szCs w:val="24"/>
        </w:rPr>
        <w:t xml:space="preserve">, </w:t>
      </w:r>
      <w:proofErr w:type="spellStart"/>
      <w:r w:rsidRPr="00172509">
        <w:rPr>
          <w:rFonts w:ascii="Times New Roman" w:eastAsia="Calibri" w:hAnsi="Times New Roman" w:cs="Times New Roman"/>
          <w:sz w:val="24"/>
          <w:szCs w:val="24"/>
        </w:rPr>
        <w:t>бу</w:t>
      </w:r>
      <w:proofErr w:type="spellEnd"/>
      <w:r w:rsidRPr="00172509">
        <w:rPr>
          <w:rFonts w:ascii="Times New Roman" w:eastAsia="Calibri" w:hAnsi="Times New Roman" w:cs="Times New Roman"/>
          <w:sz w:val="24"/>
          <w:szCs w:val="24"/>
        </w:rPr>
        <w:t>, ни, мак, кит).</w:t>
      </w:r>
    </w:p>
    <w:p w14:paraId="11A13D63"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 xml:space="preserve">Обучение элементам грамоты </w:t>
      </w:r>
    </w:p>
    <w:p w14:paraId="71BCAE1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представления о букве и о том, чем звук отличается от буквы.</w:t>
      </w:r>
    </w:p>
    <w:p w14:paraId="6E6FB23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w:t>
      </w:r>
    </w:p>
    <w:p w14:paraId="4E1516F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 xml:space="preserve">Формирование навыка составления букв из палочек, выкладывания из </w:t>
      </w:r>
      <w:proofErr w:type="spellStart"/>
      <w:r w:rsidRPr="00172509">
        <w:rPr>
          <w:rFonts w:ascii="Times New Roman" w:eastAsia="Calibri" w:hAnsi="Times New Roman" w:cs="Times New Roman"/>
          <w:sz w:val="24"/>
          <w:szCs w:val="24"/>
        </w:rPr>
        <w:t>шнурочка</w:t>
      </w:r>
      <w:proofErr w:type="spellEnd"/>
      <w:r w:rsidRPr="00172509">
        <w:rPr>
          <w:rFonts w:ascii="Times New Roman" w:eastAsia="Calibri" w:hAnsi="Times New Roman" w:cs="Times New Roman"/>
          <w:sz w:val="24"/>
          <w:szCs w:val="24"/>
        </w:rPr>
        <w:t xml:space="preserve"> и мозаики, лепки из пластилина, «рисования» по тонкому слою манки и в воздухе.</w:t>
      </w:r>
    </w:p>
    <w:p w14:paraId="1A1DD42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14:paraId="055F886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составления и чтения слияний гласных, закрытых и открытых слогов, слов с пройденными буквами.</w:t>
      </w:r>
    </w:p>
    <w:p w14:paraId="3D0164EF"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14:paraId="798A0C8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Воспитание активного произвольного внимания к речи, развивать умения вслушиваться в обращенную речь, понимать ее содержание, слышать ошибки в чужой и своей речи.</w:t>
      </w:r>
    </w:p>
    <w:p w14:paraId="400F598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отвечать на вопросы кратко и полно, задавать вопросы, вести диалог, выслушивать друг друга до конца.</w:t>
      </w:r>
    </w:p>
    <w:p w14:paraId="27E9883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Обучение составлению рассказов-описаний о предметах и объектах по образцу, алгоритму, предложенному плану; связному рассказыванию по серии сюжетных картинок.</w:t>
      </w:r>
    </w:p>
    <w:p w14:paraId="451ADA4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пересказа коротких текстов со зрительной опорой и помощью педагога.</w:t>
      </w:r>
    </w:p>
    <w:p w14:paraId="3235AAA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14:paraId="4FE03A4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 ПЕРИОД</w:t>
      </w:r>
    </w:p>
    <w:p w14:paraId="6828BAC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(декабрь, январь, февраль)</w:t>
      </w:r>
    </w:p>
    <w:p w14:paraId="7D92C107"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14:paraId="02042E1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внимания к слову, более точному пониманию его значения; умения выбирать наиболее подходящие в данной ситуации слова.</w:t>
      </w:r>
    </w:p>
    <w:p w14:paraId="75690EA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обеспечение перехода от накопленных представлений и пассивного речевого запаса к активному использованию речевых средств.</w:t>
      </w:r>
    </w:p>
    <w:p w14:paraId="5A63345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14:paraId="2ADCF11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родовых и видовых обобщающих понятий.</w:t>
      </w:r>
    </w:p>
    <w:p w14:paraId="7918B06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Дальнейшее расширение глагольного словаря на основе работы по усвоению понимания приставочных глаголов, возвратных и невозвратных глаголов.</w:t>
      </w:r>
    </w:p>
    <w:p w14:paraId="4334451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Обогащение активного словаря относительными и притяжательными прилагательными  и прилагательными с ласкательными суффиксами.</w:t>
      </w:r>
    </w:p>
    <w:p w14:paraId="474B964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Обеспечение понимания и свободного использования в речи слов-антонимов.</w:t>
      </w:r>
    </w:p>
    <w:p w14:paraId="39D1764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Расширение понимания значения простых предлогов (в, на, у, под, над, за, с, со, из) и активизация их в речи.  Дифференциация простых предлогов (на — с, в — из, над — под) в речи.</w:t>
      </w:r>
    </w:p>
    <w:p w14:paraId="33B3D3D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14:paraId="14D1D81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w:t>
      </w:r>
      <w:r w:rsidRPr="00172509">
        <w:rPr>
          <w:rFonts w:ascii="Times New Roman" w:eastAsia="Calibri" w:hAnsi="Times New Roman" w:cs="Times New Roman"/>
          <w:sz w:val="24"/>
          <w:szCs w:val="24"/>
        </w:rPr>
        <w:tab/>
        <w:t>Совершенствование умения оперировать понятием слово.</w:t>
      </w:r>
    </w:p>
    <w:p w14:paraId="515B91B1"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и совершенствование грамматического строя речи</w:t>
      </w:r>
    </w:p>
    <w:p w14:paraId="40F11B0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Дальнейшее обучение образованию и практическому использованию в активной речи форм единственного и множественного числа имен существительных, глаголов настоящего времени, глаголов прошедшего времени.</w:t>
      </w:r>
    </w:p>
    <w:p w14:paraId="7CA5B7D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образовывать и употреблять существительные в косвенных падежах без предлогов и некоторыми простыми предлогами.</w:t>
      </w:r>
    </w:p>
    <w:p w14:paraId="7C89F7E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3.</w:t>
      </w:r>
      <w:r w:rsidRPr="00172509">
        <w:rPr>
          <w:rFonts w:ascii="Times New Roman" w:eastAsia="Calibri" w:hAnsi="Times New Roman" w:cs="Times New Roman"/>
          <w:sz w:val="24"/>
          <w:szCs w:val="24"/>
        </w:rPr>
        <w:tab/>
        <w:t>Дальнейшее совершенствование умения образовывать и использовать в экспрессивной речи существительные с уменьшительно-ласкательными суффиксами, суффиксами -</w:t>
      </w:r>
      <w:proofErr w:type="spellStart"/>
      <w:r w:rsidRPr="00172509">
        <w:rPr>
          <w:rFonts w:ascii="Times New Roman" w:eastAsia="Calibri" w:hAnsi="Times New Roman" w:cs="Times New Roman"/>
          <w:sz w:val="24"/>
          <w:szCs w:val="24"/>
        </w:rPr>
        <w:t>онок</w:t>
      </w:r>
      <w:proofErr w:type="spellEnd"/>
      <w:r w:rsidRPr="00172509">
        <w:rPr>
          <w:rFonts w:ascii="Times New Roman" w:eastAsia="Calibri" w:hAnsi="Times New Roman" w:cs="Times New Roman"/>
          <w:sz w:val="24"/>
          <w:szCs w:val="24"/>
        </w:rPr>
        <w:t>, -</w:t>
      </w:r>
      <w:proofErr w:type="spellStart"/>
      <w:r w:rsidRPr="00172509">
        <w:rPr>
          <w:rFonts w:ascii="Times New Roman" w:eastAsia="Calibri" w:hAnsi="Times New Roman" w:cs="Times New Roman"/>
          <w:sz w:val="24"/>
          <w:szCs w:val="24"/>
        </w:rPr>
        <w:t>енок</w:t>
      </w:r>
      <w:proofErr w:type="spellEnd"/>
      <w:r w:rsidRPr="00172509">
        <w:rPr>
          <w:rFonts w:ascii="Times New Roman" w:eastAsia="Calibri" w:hAnsi="Times New Roman" w:cs="Times New Roman"/>
          <w:sz w:val="24"/>
          <w:szCs w:val="24"/>
        </w:rPr>
        <w:t>, -</w:t>
      </w:r>
      <w:proofErr w:type="spellStart"/>
      <w:r w:rsidRPr="00172509">
        <w:rPr>
          <w:rFonts w:ascii="Times New Roman" w:eastAsia="Calibri" w:hAnsi="Times New Roman" w:cs="Times New Roman"/>
          <w:sz w:val="24"/>
          <w:szCs w:val="24"/>
        </w:rPr>
        <w:t>ят</w:t>
      </w:r>
      <w:proofErr w:type="spellEnd"/>
      <w:r w:rsidRPr="00172509">
        <w:rPr>
          <w:rFonts w:ascii="Times New Roman" w:eastAsia="Calibri" w:hAnsi="Times New Roman" w:cs="Times New Roman"/>
          <w:sz w:val="24"/>
          <w:szCs w:val="24"/>
        </w:rPr>
        <w:t>, прилагательных с уменьшительно-ласкательными суффиксами , глаголов с различными приставками.</w:t>
      </w:r>
    </w:p>
    <w:p w14:paraId="53F892F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навыка образования и использования в речи относительных и притяжательных прилагательных.</w:t>
      </w:r>
    </w:p>
    <w:p w14:paraId="022AE82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умения пользоваться несклоняемыми существительными.</w:t>
      </w:r>
    </w:p>
    <w:p w14:paraId="43199CA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навыка согласования и использования в речи прилагательных и числительных с существительными в роде, числе, падеже.</w:t>
      </w:r>
    </w:p>
    <w:p w14:paraId="489C77A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навыка составления и распространения простых предложений с помощью определений.</w:t>
      </w:r>
    </w:p>
    <w:p w14:paraId="35A66A1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14:paraId="4C404E24"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14:paraId="5A02A2D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формирование речевого дыхания и развитие длительного речевого выдоха.</w:t>
      </w:r>
    </w:p>
    <w:p w14:paraId="322E74F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навыка мягкого голосоведения в свободной речевой деятельности.</w:t>
      </w:r>
    </w:p>
    <w:p w14:paraId="3B4AE80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Воспитание умеренного темпа речи в игровой и свободной речевой деятельности.</w:t>
      </w:r>
    </w:p>
    <w:p w14:paraId="43B501E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Развитие эмоциональной отзывчивости детей на увиденное и услышанное, совершенствование интонационной выразительности речи.</w:t>
      </w:r>
    </w:p>
    <w:p w14:paraId="1216EA3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качеств голоса (силы, тембра, способности к усилению и ослаблению).</w:t>
      </w:r>
    </w:p>
    <w:p w14:paraId="1423032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Формирование четкости дикции.</w:t>
      </w:r>
    </w:p>
    <w:p w14:paraId="1E3D1FED"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14:paraId="29FE8D6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правильного произношения свистящих, шипящих в речевой деятельности.</w:t>
      </w:r>
    </w:p>
    <w:p w14:paraId="2582AA9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Активизация движений речевого аппарата, подготовка его к формированию правильной артикуляции сонорных звуков.</w:t>
      </w:r>
    </w:p>
    <w:p w14:paraId="20D823D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правильных укладов аффрикат и сонорных звуков, автоматизация поставленных звуков в слогах, словах, словосочетаниях, предложениях, текстах, игровой и свободной речевой деятельности.</w:t>
      </w:r>
    </w:p>
    <w:p w14:paraId="1EE41B5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Работа над слоговой структурой слова</w:t>
      </w:r>
    </w:p>
    <w:p w14:paraId="2FFAAF5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Обеспечение усвоения </w:t>
      </w:r>
      <w:proofErr w:type="spellStart"/>
      <w:r w:rsidRPr="00172509">
        <w:rPr>
          <w:rFonts w:ascii="Times New Roman" w:eastAsia="Calibri" w:hAnsi="Times New Roman" w:cs="Times New Roman"/>
          <w:sz w:val="24"/>
          <w:szCs w:val="24"/>
        </w:rPr>
        <w:t>звукослоговой</w:t>
      </w:r>
      <w:proofErr w:type="spellEnd"/>
      <w:r w:rsidRPr="00172509">
        <w:rPr>
          <w:rFonts w:ascii="Times New Roman" w:eastAsia="Calibri" w:hAnsi="Times New Roman" w:cs="Times New Roman"/>
          <w:sz w:val="24"/>
          <w:szCs w:val="24"/>
        </w:rPr>
        <w:t xml:space="preserve"> структуры трехсложных слов с одним закрытым слогом (котенок, снегопад).</w:t>
      </w:r>
    </w:p>
    <w:p w14:paraId="3F24FC9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понятия слог, умения оперировать им и выполнять слоговой анализ и синтез слов, состоящих из одного, двух, трех слогов.</w:t>
      </w:r>
    </w:p>
    <w:p w14:paraId="08FBD760"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Совершенствование фонематических представлений, развитие навыков звукового анализа и синтеза</w:t>
      </w:r>
    </w:p>
    <w:p w14:paraId="4082242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14:paraId="5BB2322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совершенствование умения различать гласные и согласные звуки.</w:t>
      </w:r>
    </w:p>
    <w:p w14:paraId="5E39F1C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 xml:space="preserve"> Сформировать представление о слогообразующей роли гласных звуков.</w:t>
      </w:r>
    </w:p>
    <w:p w14:paraId="6FFD5EA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различать на слух согласные звуки по признакам: глухость-звонкость, твердость-мягкость в ряду звуков, слогов, слов.</w:t>
      </w:r>
    </w:p>
    <w:p w14:paraId="6625BE3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навыка анализа и синтеза закрытых и открытых слогов, слов из трех звуков (ах, хо, фи, усы, сом):</w:t>
      </w:r>
    </w:p>
    <w:p w14:paraId="50FFBDDE"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элементам грамоте</w:t>
      </w:r>
    </w:p>
    <w:p w14:paraId="7E23BEB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представления о букве и о том, чем звук отличается от буквы.</w:t>
      </w:r>
    </w:p>
    <w:p w14:paraId="3C58873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w:t>
      </w:r>
    </w:p>
    <w:p w14:paraId="2B4811E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 xml:space="preserve">Совершенствование навыка составления букв из палочек, выкладывания из </w:t>
      </w:r>
      <w:proofErr w:type="spellStart"/>
      <w:r w:rsidRPr="00172509">
        <w:rPr>
          <w:rFonts w:ascii="Times New Roman" w:eastAsia="Calibri" w:hAnsi="Times New Roman" w:cs="Times New Roman"/>
          <w:sz w:val="24"/>
          <w:szCs w:val="24"/>
        </w:rPr>
        <w:t>шнурочка</w:t>
      </w:r>
      <w:proofErr w:type="spellEnd"/>
      <w:r w:rsidRPr="00172509">
        <w:rPr>
          <w:rFonts w:ascii="Times New Roman" w:eastAsia="Calibri" w:hAnsi="Times New Roman" w:cs="Times New Roman"/>
          <w:sz w:val="24"/>
          <w:szCs w:val="24"/>
        </w:rPr>
        <w:t xml:space="preserve"> и мозаики, лепки из пластилина, «рисования» по тонкому слою манки и в воздухе.</w:t>
      </w:r>
    </w:p>
    <w:p w14:paraId="06E3013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14:paraId="4DB1727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Формирование навыка слогового чтения.</w:t>
      </w:r>
    </w:p>
    <w:p w14:paraId="2B812BE1"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lastRenderedPageBreak/>
        <w:t>Развитие связной речи и речевого общения</w:t>
      </w:r>
    </w:p>
    <w:p w14:paraId="157D18C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вслушиваться в обращенную речь, понимать ее содержание, слышать ошибки в чужой и в своей речи.</w:t>
      </w:r>
    </w:p>
    <w:p w14:paraId="7B2B588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отвечать на вопросы, задавать вопросы, вести диалог, занимать активную позицию в диалоге.</w:t>
      </w:r>
    </w:p>
    <w:p w14:paraId="48F16BD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составлять рассказы описания о предметах и объектах по предложенному плану, навыка связного рассказывания по серии сюжетных картинок и по сюжетной картине.</w:t>
      </w:r>
    </w:p>
    <w:p w14:paraId="70C32E1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пересказа коротких текстов со зрительной опорой и с небольшой помощью педагога.</w:t>
      </w:r>
    </w:p>
    <w:p w14:paraId="0ACBDC0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14:paraId="49C5EBD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III ПЕРИОД</w:t>
      </w:r>
    </w:p>
    <w:p w14:paraId="48F4658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(март, апрель, май)</w:t>
      </w:r>
    </w:p>
    <w:p w14:paraId="62E7B326"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14:paraId="6DD0A11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14:paraId="77C15CA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14:paraId="500C566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понимания обобщающего значения слов, продолжение работы по формированию родовых и видовых обобщающих понятий.</w:t>
      </w:r>
    </w:p>
    <w:p w14:paraId="045B57E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навыка употребления обиходных глаголов в рамках изучаемых лексических тем, приставочных глаголов.</w:t>
      </w:r>
    </w:p>
    <w:p w14:paraId="3F48126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Закрепление навыка употребления относительных прилагательных, притяжательных прилагательных и прилагательными с ласкательными суффиксами.</w:t>
      </w:r>
    </w:p>
    <w:p w14:paraId="4AF60EC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Обогащение экспрессивного словаря наиболее употребляемыми словами-антонимами и словами-синонимами.</w:t>
      </w:r>
    </w:p>
    <w:p w14:paraId="5CA26FB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Формирование представления о многозначности слов на основе усвоения устойчивых словосочетаний и речевых конструкций.</w:t>
      </w:r>
    </w:p>
    <w:p w14:paraId="5EA5986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Продолжение работы по уточнению понимания и расширения значений простых предлогов.</w:t>
      </w:r>
    </w:p>
    <w:p w14:paraId="11D3783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Активизация освоенных ранее других частей речи.</w:t>
      </w:r>
    </w:p>
    <w:p w14:paraId="78B87C12"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Формирование и совершенствование грамматического строя речи</w:t>
      </w:r>
    </w:p>
    <w:p w14:paraId="587CBC6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образовывать и употреблять предложно-падежные формы с существительными единственного и множественного числа.</w:t>
      </w:r>
    </w:p>
    <w:p w14:paraId="445534B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изменять по падежам, числам и родам имена прилагательные.</w:t>
      </w:r>
    </w:p>
    <w:p w14:paraId="13D3C37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навыков образования и употребления глагольных форм.</w:t>
      </w:r>
    </w:p>
    <w:p w14:paraId="3DFDAF0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навыков образования и употребления относительных прилагательных с продуктивными суффиксами -</w:t>
      </w:r>
      <w:proofErr w:type="spellStart"/>
      <w:r w:rsidRPr="00172509">
        <w:rPr>
          <w:rFonts w:ascii="Times New Roman" w:eastAsia="Calibri" w:hAnsi="Times New Roman" w:cs="Times New Roman"/>
          <w:sz w:val="24"/>
          <w:szCs w:val="24"/>
        </w:rPr>
        <w:t>ов</w:t>
      </w:r>
      <w:proofErr w:type="spellEnd"/>
      <w:r w:rsidRPr="00172509">
        <w:rPr>
          <w:rFonts w:ascii="Times New Roman" w:eastAsia="Calibri" w:hAnsi="Times New Roman" w:cs="Times New Roman"/>
          <w:sz w:val="24"/>
          <w:szCs w:val="24"/>
        </w:rPr>
        <w:t>, -ев, -ан, -</w:t>
      </w:r>
      <w:proofErr w:type="spellStart"/>
      <w:r w:rsidRPr="00172509">
        <w:rPr>
          <w:rFonts w:ascii="Times New Roman" w:eastAsia="Calibri" w:hAnsi="Times New Roman" w:cs="Times New Roman"/>
          <w:sz w:val="24"/>
          <w:szCs w:val="24"/>
        </w:rPr>
        <w:t>ян</w:t>
      </w:r>
      <w:proofErr w:type="spellEnd"/>
      <w:r w:rsidRPr="00172509">
        <w:rPr>
          <w:rFonts w:ascii="Times New Roman" w:eastAsia="Calibri" w:hAnsi="Times New Roman" w:cs="Times New Roman"/>
          <w:sz w:val="24"/>
          <w:szCs w:val="24"/>
        </w:rPr>
        <w:t>,  притяжательных прилагательных, прилагательных с ласкательными суффиксами.</w:t>
      </w:r>
    </w:p>
    <w:p w14:paraId="4830656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практического навыка согласования прилагательных с существительными в роде, числе, падеже и числительных с существительными в роде и числе в именительном падеже.</w:t>
      </w:r>
    </w:p>
    <w:p w14:paraId="03ADF8C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 xml:space="preserve"> Совершенствования навыка употребления простых предлогов и отработка словосочетаний с ними.</w:t>
      </w:r>
    </w:p>
    <w:p w14:paraId="442EC40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Совершенствование навыка составления простых распространенных предложений.</w:t>
      </w:r>
    </w:p>
    <w:p w14:paraId="5122846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 xml:space="preserve"> Формирование навыка анализа простых предложений без предлога со зрительной опорой.</w:t>
      </w:r>
    </w:p>
    <w:p w14:paraId="343D362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 xml:space="preserve"> Обучение составлению сложносочиненных предложений.</w:t>
      </w:r>
    </w:p>
    <w:p w14:paraId="2B5484B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w:t>
      </w:r>
      <w:r w:rsidRPr="00172509">
        <w:rPr>
          <w:rFonts w:ascii="Times New Roman" w:eastAsia="Calibri" w:hAnsi="Times New Roman" w:cs="Times New Roman"/>
          <w:sz w:val="24"/>
          <w:szCs w:val="24"/>
        </w:rPr>
        <w:tab/>
        <w:t xml:space="preserve"> Обучение составлению предложений с противительным союзом а. </w:t>
      </w:r>
    </w:p>
    <w:p w14:paraId="6474199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11.</w:t>
      </w:r>
      <w:r w:rsidRPr="00172509">
        <w:rPr>
          <w:rFonts w:ascii="Times New Roman" w:eastAsia="Calibri" w:hAnsi="Times New Roman" w:cs="Times New Roman"/>
          <w:sz w:val="24"/>
          <w:szCs w:val="24"/>
        </w:rPr>
        <w:tab/>
        <w:t xml:space="preserve"> Обучение составлению сложноподчиненных предложений.</w:t>
      </w:r>
    </w:p>
    <w:p w14:paraId="550605F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14:paraId="63201F09"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14:paraId="6253869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1.Дальнейшее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14:paraId="395F456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Развитие навыка мягкого голосоведения в свободной речевой деятельности.</w:t>
      </w:r>
    </w:p>
    <w:p w14:paraId="16F5F4C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воспитание умеренного темпа речи в игровой и свободной речевой деятельности.</w:t>
      </w:r>
    </w:p>
    <w:p w14:paraId="74BD56C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интонационной выразительности речи и качеств голоса (силы, тембра, способности к усилению и ослаблению) в инсценировках, играх-драматизациях, театрализованных играх, в другой игровой и свободной речевой деятельности.</w:t>
      </w:r>
    </w:p>
    <w:p w14:paraId="1EB614B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четкости дикции на материале небольших стихотворных текстов с отработанными звуками.</w:t>
      </w:r>
    </w:p>
    <w:p w14:paraId="4A465C6B"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14:paraId="085452D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правильного произношения свистящих, шипящих, йотированных звуков, аффрикат, звуков в игровой и свободной речевой деятельности.</w:t>
      </w:r>
    </w:p>
    <w:p w14:paraId="25FA86A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Активизация движений речевого аппарата.</w:t>
      </w:r>
    </w:p>
    <w:p w14:paraId="170D77C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правильных укладов звуков, автоматизация поставленных звуков в слогах, словах, словосочетаниях, предложениях, текстах — в игровой и свободной речевой деятельности.</w:t>
      </w:r>
    </w:p>
    <w:p w14:paraId="7AB8304E"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Работа над слоговой структурой слова</w:t>
      </w:r>
    </w:p>
    <w:p w14:paraId="0722109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Обеспечение усвоения </w:t>
      </w:r>
      <w:proofErr w:type="spellStart"/>
      <w:r w:rsidRPr="00172509">
        <w:rPr>
          <w:rFonts w:ascii="Times New Roman" w:eastAsia="Calibri" w:hAnsi="Times New Roman" w:cs="Times New Roman"/>
          <w:sz w:val="24"/>
          <w:szCs w:val="24"/>
        </w:rPr>
        <w:t>звукослоговой</w:t>
      </w:r>
      <w:proofErr w:type="spellEnd"/>
      <w:r w:rsidRPr="00172509">
        <w:rPr>
          <w:rFonts w:ascii="Times New Roman" w:eastAsia="Calibri" w:hAnsi="Times New Roman" w:cs="Times New Roman"/>
          <w:sz w:val="24"/>
          <w:szCs w:val="24"/>
        </w:rPr>
        <w:t xml:space="preserve"> структуры трехсложных слов со стечением согласных (сосулька, кактусы, трактора) и формирование навыка практического использования их в предложениях и коротких рассказах.</w:t>
      </w:r>
    </w:p>
    <w:p w14:paraId="40E2DB8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понятия слог, умения оперировать им и выполнять слоговой анализ и синтез слов, состоящих из одного, двух, трех слогов.</w:t>
      </w:r>
    </w:p>
    <w:p w14:paraId="5A0BA041"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Совершенствование фонематических представлений, развитие навыков звукового анализа и синтеза</w:t>
      </w:r>
    </w:p>
    <w:p w14:paraId="0B0FC6E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14:paraId="774DD42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представления о слогообразующей роли гласных звуков.</w:t>
      </w:r>
    </w:p>
    <w:p w14:paraId="7FD1706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различать на слух согласные звуки по месту образования, по глухости-звонкости, твердости-мягкости в ряду звуков, слогов, слов.</w:t>
      </w:r>
    </w:p>
    <w:p w14:paraId="20D2FAB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умения определять место звука в слове.</w:t>
      </w:r>
    </w:p>
    <w:p w14:paraId="58E8EE5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умения подбирать слова на заданный звук, слов со звуком в определенной позиции (начало, середина, конец слова).</w:t>
      </w:r>
    </w:p>
    <w:p w14:paraId="7B0D1BE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Совершенствование навыка анализа и синтеза закрытых и открытых слогов, слов из трех звуков (ах, хо, фи, уха, мак, кит, лось).</w:t>
      </w:r>
    </w:p>
    <w:p w14:paraId="40F38C7C"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грамоте</w:t>
      </w:r>
    </w:p>
    <w:p w14:paraId="5A6153B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Ознакомление с буквами.</w:t>
      </w:r>
    </w:p>
    <w:p w14:paraId="62D5E8E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 xml:space="preserve">Совершенствование навыка составления этих букв из палочек, выкладывания из </w:t>
      </w:r>
      <w:proofErr w:type="spellStart"/>
      <w:r w:rsidRPr="00172509">
        <w:rPr>
          <w:rFonts w:ascii="Times New Roman" w:eastAsia="Calibri" w:hAnsi="Times New Roman" w:cs="Times New Roman"/>
          <w:sz w:val="24"/>
          <w:szCs w:val="24"/>
        </w:rPr>
        <w:t>шнурочка</w:t>
      </w:r>
      <w:proofErr w:type="spellEnd"/>
      <w:r w:rsidRPr="00172509">
        <w:rPr>
          <w:rFonts w:ascii="Times New Roman" w:eastAsia="Calibri" w:hAnsi="Times New Roman" w:cs="Times New Roman"/>
          <w:sz w:val="24"/>
          <w:szCs w:val="24"/>
        </w:rPr>
        <w:t>, кубиков, мозаики, лепки из пластилина, «рисования» по тонкому слою манки и в воздухе.</w:t>
      </w:r>
    </w:p>
    <w:p w14:paraId="4353BF3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14:paraId="7EDB01F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осознанного чтения простых слов.</w:t>
      </w:r>
    </w:p>
    <w:p w14:paraId="32E70C91"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172509">
        <w:rPr>
          <w:rFonts w:ascii="Times New Roman" w:eastAsia="Calibri" w:hAnsi="Times New Roman" w:cs="Times New Roman"/>
          <w:sz w:val="24"/>
          <w:szCs w:val="24"/>
        </w:rPr>
        <w:t xml:space="preserve">     </w:t>
      </w:r>
      <w:r w:rsidRPr="00A03D83">
        <w:rPr>
          <w:rFonts w:ascii="Times New Roman" w:eastAsia="Calibri" w:hAnsi="Times New Roman" w:cs="Times New Roman"/>
          <w:i/>
          <w:sz w:val="24"/>
          <w:szCs w:val="24"/>
        </w:rPr>
        <w:t>Развитие связной речи и речевого общения</w:t>
      </w:r>
    </w:p>
    <w:p w14:paraId="64D9D43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развитие диалогической и монологической форм речи. Стимуляция собственных высказываний детей — вопросов, ответов, реплик, являющихся основой познавательного общения.</w:t>
      </w:r>
    </w:p>
    <w:p w14:paraId="13AE3A8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совершенствование умения составлять рассказы-описания,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14:paraId="1E077DD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навыка пересказа.</w:t>
      </w:r>
    </w:p>
    <w:p w14:paraId="2073A189"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 xml:space="preserve">Формирование умения понимать свои чувства и чувства других людей и </w:t>
      </w:r>
      <w:r w:rsidRPr="00172509">
        <w:rPr>
          <w:rFonts w:ascii="Times New Roman" w:eastAsia="Calibri" w:hAnsi="Times New Roman" w:cs="Times New Roman"/>
          <w:sz w:val="24"/>
          <w:szCs w:val="24"/>
        </w:rPr>
        <w:lastRenderedPageBreak/>
        <w:t>рассказывать об этом.</w:t>
      </w:r>
    </w:p>
    <w:p w14:paraId="0F08C4FD" w14:textId="77777777" w:rsidR="00EE2FDC" w:rsidRPr="00172509" w:rsidRDefault="00EE2FDC" w:rsidP="009A07C9">
      <w:pPr>
        <w:widowControl w:val="0"/>
        <w:spacing w:after="0" w:line="240" w:lineRule="auto"/>
        <w:ind w:firstLine="709"/>
        <w:jc w:val="both"/>
        <w:rPr>
          <w:rFonts w:ascii="Times New Roman" w:eastAsia="Calibri" w:hAnsi="Times New Roman" w:cs="Times New Roman"/>
          <w:sz w:val="24"/>
          <w:szCs w:val="24"/>
        </w:rPr>
      </w:pPr>
    </w:p>
    <w:p w14:paraId="5E79C492" w14:textId="77777777" w:rsidR="00172509" w:rsidRPr="00172509" w:rsidRDefault="00EE2FDC" w:rsidP="009A07C9">
      <w:pPr>
        <w:widowControl w:val="0"/>
        <w:spacing w:after="0" w:line="240" w:lineRule="auto"/>
        <w:ind w:firstLine="709"/>
        <w:jc w:val="both"/>
        <w:rPr>
          <w:rFonts w:ascii="Times New Roman" w:eastAsia="Calibri" w:hAnsi="Times New Roman" w:cs="Times New Roman"/>
          <w:sz w:val="24"/>
          <w:szCs w:val="24"/>
        </w:rPr>
      </w:pPr>
      <w:r w:rsidRPr="00EE2FDC">
        <w:rPr>
          <w:rFonts w:ascii="Times New Roman" w:eastAsia="Calibri" w:hAnsi="Times New Roman" w:cs="Times New Roman"/>
          <w:sz w:val="24"/>
          <w:szCs w:val="24"/>
        </w:rPr>
        <w:t>Примерный План-Программа коррекционно- развива</w:t>
      </w:r>
      <w:r>
        <w:rPr>
          <w:rFonts w:ascii="Times New Roman" w:eastAsia="Calibri" w:hAnsi="Times New Roman" w:cs="Times New Roman"/>
          <w:sz w:val="24"/>
          <w:szCs w:val="24"/>
        </w:rPr>
        <w:t>ющей работы для детей 6-7 лет (</w:t>
      </w:r>
      <w:r w:rsidR="00172509" w:rsidRPr="00172509">
        <w:rPr>
          <w:rFonts w:ascii="Times New Roman" w:eastAsia="Calibri" w:hAnsi="Times New Roman" w:cs="Times New Roman"/>
          <w:sz w:val="24"/>
          <w:szCs w:val="24"/>
        </w:rPr>
        <w:t>(подготовительная группа)</w:t>
      </w:r>
    </w:p>
    <w:p w14:paraId="00770AC1" w14:textId="77777777" w:rsidR="00EE2FDC" w:rsidRDefault="00EE2FDC" w:rsidP="009A07C9">
      <w:pPr>
        <w:widowControl w:val="0"/>
        <w:spacing w:after="0" w:line="240" w:lineRule="auto"/>
        <w:ind w:firstLine="709"/>
        <w:jc w:val="both"/>
        <w:rPr>
          <w:rFonts w:ascii="Times New Roman" w:eastAsia="Calibri" w:hAnsi="Times New Roman" w:cs="Times New Roman"/>
          <w:sz w:val="24"/>
          <w:szCs w:val="24"/>
        </w:rPr>
      </w:pPr>
    </w:p>
    <w:p w14:paraId="71E44F4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 ПЕРИОД</w:t>
      </w:r>
    </w:p>
    <w:p w14:paraId="5EC317D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(сентябрь, октябрь, ноябрь) </w:t>
      </w:r>
    </w:p>
    <w:p w14:paraId="7D77450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Обследование детей (вторая половина сентября)</w:t>
      </w:r>
    </w:p>
    <w:p w14:paraId="63A05C9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Обследование состояния речи и неречевых психических функций.</w:t>
      </w:r>
    </w:p>
    <w:p w14:paraId="1A0DADB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Сбор анамнестических данных.</w:t>
      </w:r>
    </w:p>
    <w:p w14:paraId="19CDB4D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Заполнение речевых карт на каждого ребенка.</w:t>
      </w:r>
    </w:p>
    <w:p w14:paraId="039FB63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общей и мелкой моторики, высших психических функций осуществляется во всех видах деятельности с детьми.</w:t>
      </w:r>
    </w:p>
    <w:p w14:paraId="211EE7A0"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словаря</w:t>
      </w:r>
    </w:p>
    <w:p w14:paraId="39A8B81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14:paraId="18AA674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Пополнение активного словаря существительными с уменьшительными и увеличительными суффиксами.</w:t>
      </w:r>
    </w:p>
    <w:p w14:paraId="5C49C9D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Обогащение экспрессивной речи сложными словами, неизменяемыми словами, словами-антонимами и словами-синонимами.</w:t>
      </w:r>
    </w:p>
    <w:p w14:paraId="15D21BC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Расширение представления о переносном значении и активизация в речи слов с переносным значением.</w:t>
      </w:r>
    </w:p>
    <w:p w14:paraId="3880316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Обогащение экспрессивной речи прилагательными с уменьшительными суффиксами, относительными и притяжательными  прилагательными.</w:t>
      </w:r>
    </w:p>
    <w:p w14:paraId="28F4184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Дальнейшее овладение приставочными глаголами.</w:t>
      </w:r>
    </w:p>
    <w:p w14:paraId="3754502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Практическое овладение всеми простыми предлогами и сложными предлогами из-за, из-под.</w:t>
      </w:r>
    </w:p>
    <w:p w14:paraId="3893EBB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Обогащение экспрессивной речи за счет имен числительных, местоименных форм, наречий, причастий.</w:t>
      </w:r>
    </w:p>
    <w:p w14:paraId="1DC7B05E"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Совершенствование грамматического строя речи</w:t>
      </w:r>
    </w:p>
    <w:p w14:paraId="10C5BF8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образовывать и употреблять имена существительные единственного и множественного числа в именительном падеже по всем изучаемым лексическим темам.</w:t>
      </w:r>
    </w:p>
    <w:p w14:paraId="0D52169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умения образовывать и употреблять имена существительные единственного и множественного числа в косвенных падежах как в беспредложных конструкциях, так и в конструкциях с предлогами по всем изучаемым лексическим темам.</w:t>
      </w:r>
    </w:p>
    <w:p w14:paraId="213918D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образовывать и использовать имена существительные и имена прилагательные с уменьшительными суффиксами по всем изучаемым лексическим темам.</w:t>
      </w:r>
    </w:p>
    <w:p w14:paraId="267B9BB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образовывать и использовать имена существительные с увеличительными суффиксами и суффиксами единичности.</w:t>
      </w:r>
    </w:p>
    <w:p w14:paraId="6F12B07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w:t>
      </w:r>
    </w:p>
    <w:p w14:paraId="3B08F3B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Закрепление умения образовывать и использовать возвратные глаголы, глаголы в разных временных формах.</w:t>
      </w:r>
    </w:p>
    <w:p w14:paraId="617B752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14:paraId="584A045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Совершенствование навыков составления и использования сложносочиненных предложений и сложноподчиненных предложений с придаточными времени.</w:t>
      </w:r>
    </w:p>
    <w:p w14:paraId="2A94D5F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w:t>
      </w:r>
      <w:r w:rsidRPr="00172509">
        <w:rPr>
          <w:rFonts w:ascii="Times New Roman" w:eastAsia="Calibri" w:hAnsi="Times New Roman" w:cs="Times New Roman"/>
          <w:sz w:val="24"/>
          <w:szCs w:val="24"/>
        </w:rPr>
        <w:tab/>
        <w:t>Закрепление навыков анализа простых распространенных предложений без предлогов и с простыми предлогами (со зрительной опорой и без нее).</w:t>
      </w:r>
    </w:p>
    <w:p w14:paraId="2AE1619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14:paraId="23689C5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Развитие фонетико-фонематической системы языка и навыков языкового анализа и </w:t>
      </w:r>
      <w:r w:rsidRPr="00172509">
        <w:rPr>
          <w:rFonts w:ascii="Times New Roman" w:eastAsia="Calibri" w:hAnsi="Times New Roman" w:cs="Times New Roman"/>
          <w:sz w:val="24"/>
          <w:szCs w:val="24"/>
        </w:rPr>
        <w:lastRenderedPageBreak/>
        <w:t>синтеза</w:t>
      </w:r>
    </w:p>
    <w:p w14:paraId="7F41A271"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просодической стороны речи</w:t>
      </w:r>
    </w:p>
    <w:p w14:paraId="1401D32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 xml:space="preserve">Продолжение работы по развитию речевого дыхания, формированию правильной </w:t>
      </w:r>
      <w:proofErr w:type="spellStart"/>
      <w:r w:rsidRPr="00172509">
        <w:rPr>
          <w:rFonts w:ascii="Times New Roman" w:eastAsia="Calibri" w:hAnsi="Times New Roman" w:cs="Times New Roman"/>
          <w:sz w:val="24"/>
          <w:szCs w:val="24"/>
        </w:rPr>
        <w:t>голосоподачи</w:t>
      </w:r>
      <w:proofErr w:type="spellEnd"/>
      <w:r w:rsidRPr="00172509">
        <w:rPr>
          <w:rFonts w:ascii="Times New Roman" w:eastAsia="Calibri" w:hAnsi="Times New Roman" w:cs="Times New Roman"/>
          <w:sz w:val="24"/>
          <w:szCs w:val="24"/>
        </w:rPr>
        <w:t xml:space="preserve"> и плавности речи в игровых упражнениях и свободной речевой деятельности. Формирование умения соблюдать голосовой режим, не допускать форсирования голоса.</w:t>
      </w:r>
    </w:p>
    <w:p w14:paraId="250E034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умения произвольно изменять силу голоса: говорить тише, громче, умеренно громко, тихо, шепотом.</w:t>
      </w:r>
    </w:p>
    <w:p w14:paraId="25A1075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Развитие тембровой окраски голоса, совершенствование умения изменять высоту тона в игровых упражнениях и свободной речевой деятельности.</w:t>
      </w:r>
    </w:p>
    <w:p w14:paraId="2DA3B68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говорить в спокойном темпе.</w:t>
      </w:r>
    </w:p>
    <w:p w14:paraId="7C9E20A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Продолжение работы над четкостью дикции, интонационной выразительностью речи.</w:t>
      </w:r>
    </w:p>
    <w:p w14:paraId="59585933"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Коррекция произносительной стороны речи</w:t>
      </w:r>
    </w:p>
    <w:p w14:paraId="2D62D6F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Дальнейшая работа по активизации и совершенствованию движений речевого аппарата.</w:t>
      </w:r>
    </w:p>
    <w:p w14:paraId="43DD889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Формирование правильных укладов звуков, дальнейшая автоматизация поставленных звуков в слогах, словах, словосочетаниях, предложениях, текстах — в игровой и свободной речевой деятельности.</w:t>
      </w:r>
    </w:p>
    <w:p w14:paraId="24CEC26F"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Уточнение произношения звука в слогах, словах, предложениях, небольших текстах, свободной игровой и речевой деятельности.</w:t>
      </w:r>
    </w:p>
    <w:p w14:paraId="2B05D62C" w14:textId="77777777" w:rsidR="00A03D83"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p>
    <w:p w14:paraId="19F61228"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Работа над слоговой структурой слова</w:t>
      </w:r>
    </w:p>
    <w:p w14:paraId="1023368A" w14:textId="77777777" w:rsidR="00A03D83"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p>
    <w:p w14:paraId="31F013D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навыка произношения и использования в активной речи трехсложных слов со стечением согласных и одним-двумя закрытым слогами (листопад, апельсин).</w:t>
      </w:r>
    </w:p>
    <w:p w14:paraId="6235F26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правильно произносить и использовать в активной речи односложные слова со стечением согласных (сноп, лист).</w:t>
      </w:r>
    </w:p>
    <w:p w14:paraId="4AA218D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Формирование умения правильно произносить и использовать в активной речи двусложные слова с двумя стечениями согласных (грядка, брюшко).</w:t>
      </w:r>
    </w:p>
    <w:p w14:paraId="479FB06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умения выполнять слоговой анализ и синтез слов из одного, двух, трех слогов; подбирать слова с заданным количеством слогов.</w:t>
      </w:r>
    </w:p>
    <w:p w14:paraId="543EE6AF"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фонематических представлений, навыков звукового анализа и синтеза</w:t>
      </w:r>
    </w:p>
    <w:p w14:paraId="0C24B92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Закрепление знания признаков гласных и согласных звуков, умения различать гласные и согласные звуки, подбирать слова на заданный звук.</w:t>
      </w:r>
    </w:p>
    <w:p w14:paraId="77E0682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Закрепление представлений о твердости-мягкости, глухости-звонкости согласных и умения дифференцировать согласные звуки по этим признакам, а так же по акустическим признакам и месту образования.</w:t>
      </w:r>
    </w:p>
    <w:p w14:paraId="7709AA7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выделять звук на фоне слова, совершать звуковой анализ и синтез слов типа мак, осы, лис.</w:t>
      </w:r>
    </w:p>
    <w:p w14:paraId="48DC831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производить звуковой анализ и синтез слов типа лужа, клык, бобр, липа, лист, клин.</w:t>
      </w:r>
    </w:p>
    <w:p w14:paraId="4E9E2C06"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Обучение грамоте</w:t>
      </w:r>
    </w:p>
    <w:p w14:paraId="250BC92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«печатать» буквы, слоги, слова с пройденными буквами.</w:t>
      </w:r>
    </w:p>
    <w:p w14:paraId="502FE6D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 Формирование умения осознанно читать слоги, слова с этими буквами.</w:t>
      </w:r>
    </w:p>
    <w:p w14:paraId="58B840A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 xml:space="preserve">Закрепление умения выкладывать буквы из палочек, кубиков, мозаики, </w:t>
      </w:r>
      <w:proofErr w:type="spellStart"/>
      <w:r w:rsidRPr="00172509">
        <w:rPr>
          <w:rFonts w:ascii="Times New Roman" w:eastAsia="Calibri" w:hAnsi="Times New Roman" w:cs="Times New Roman"/>
          <w:sz w:val="24"/>
          <w:szCs w:val="24"/>
        </w:rPr>
        <w:t>шнурочка</w:t>
      </w:r>
      <w:proofErr w:type="spellEnd"/>
      <w:r w:rsidRPr="00172509">
        <w:rPr>
          <w:rFonts w:ascii="Times New Roman" w:eastAsia="Calibri" w:hAnsi="Times New Roman" w:cs="Times New Roman"/>
          <w:sz w:val="24"/>
          <w:szCs w:val="24"/>
        </w:rPr>
        <w:t>; лепить их из пластилина; узнавать буквы с недостающими элементами или «зашумленные» буквы; различать правильно и неправильно «напечатанные» буквы.</w:t>
      </w:r>
    </w:p>
    <w:p w14:paraId="2F95A32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решать кроссворды, разгадывать ребусы, читать изографы.</w:t>
      </w:r>
    </w:p>
    <w:p w14:paraId="1AA20B5B"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Развитие связной речи и речевого общения</w:t>
      </w:r>
    </w:p>
    <w:p w14:paraId="559A6E4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желания рассказывать о собственных переживаниях, впечатлениях. Развитие не только познавательного интереса, но и познавательного общения.</w:t>
      </w:r>
    </w:p>
    <w:p w14:paraId="2084CFC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 xml:space="preserve">Совершенствование навыков ведения диалога, умения задавать вопросы, отвечать </w:t>
      </w:r>
      <w:r w:rsidRPr="00172509">
        <w:rPr>
          <w:rFonts w:ascii="Times New Roman" w:eastAsia="Calibri" w:hAnsi="Times New Roman" w:cs="Times New Roman"/>
          <w:sz w:val="24"/>
          <w:szCs w:val="24"/>
        </w:rPr>
        <w:lastRenderedPageBreak/>
        <w:t>на них полно и кратко.</w:t>
      </w:r>
    </w:p>
    <w:p w14:paraId="22235A5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Закрепление умения составлять описательные рассказы и загадки-описания о деревьях, овощах, фруктах, ягодах, грибах, одежде, обуви, головных уборах, диких и домашних животных по заданному плану.</w:t>
      </w:r>
    </w:p>
    <w:p w14:paraId="414E523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Совершенствование навыка пересказа сказок и небольших рассказов по заданному или коллективно составленному плану. Обучение пересказу с изменением времени действия и лица рассказчика.</w:t>
      </w:r>
    </w:p>
    <w:p w14:paraId="74B3E25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навыка составления рассказов по</w:t>
      </w:r>
    </w:p>
    <w:p w14:paraId="33FDFFF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серии картин и по картине по заданному или коллективно</w:t>
      </w:r>
    </w:p>
    <w:p w14:paraId="3251659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составленному плану.</w:t>
      </w:r>
    </w:p>
    <w:p w14:paraId="77B3614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14:paraId="37A760D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 ПЕРИОД</w:t>
      </w:r>
    </w:p>
    <w:p w14:paraId="2B3C0588"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(декабрь, январь, февраль)</w:t>
      </w:r>
    </w:p>
    <w:p w14:paraId="38AD06ED"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60EF87BD"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словаря</w:t>
      </w:r>
    </w:p>
    <w:p w14:paraId="60374F1A"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44E2726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14:paraId="3E4CEBE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Обогащение экспрессивной речи сложными словами, многозначными словами, словами в переносном значении, однокоренными словами.</w:t>
      </w:r>
    </w:p>
    <w:p w14:paraId="280400F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Обогащение экспрессивной речи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прилагательными с противоположным значением.</w:t>
      </w:r>
    </w:p>
    <w:p w14:paraId="3CA61F6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Пополнение словаря однородными определениями.</w:t>
      </w:r>
    </w:p>
    <w:p w14:paraId="4C10AA0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Продолжение работы по дальнейшему овладению приставочными глаголами.</w:t>
      </w:r>
    </w:p>
    <w:p w14:paraId="3657E46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 xml:space="preserve"> Дальнейшее обогащение экспрессивной речи всеми простыми и некоторыми сложными предлогами (из-за, из-под, между, через, около, возле).</w:t>
      </w:r>
    </w:p>
    <w:p w14:paraId="64E201AE"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грамматического строя речи</w:t>
      </w:r>
    </w:p>
    <w:p w14:paraId="4D676E3D"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13FD07EF"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72509" w:rsidRPr="00172509">
        <w:rPr>
          <w:rFonts w:ascii="Times New Roman" w:eastAsia="Calibri" w:hAnsi="Times New Roman" w:cs="Times New Roman"/>
          <w:sz w:val="24"/>
          <w:szCs w:val="24"/>
        </w:rPr>
        <w:t>Дальнейшее совершенствование умения образовывать и использовать имена существительные и имена прилагательные с уменьшительными суффиксами.</w:t>
      </w:r>
    </w:p>
    <w:p w14:paraId="6D261345"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образовывать и использовать имена существительные с увеличительными суффиксами и суффиксами единичности.</w:t>
      </w:r>
    </w:p>
    <w:p w14:paraId="68BE27CA"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Формирование умения образовывать и использовать имена прилагательные в сравнительной степени.</w:t>
      </w:r>
    </w:p>
    <w:p w14:paraId="6209559C" w14:textId="77777777" w:rsidR="00172509" w:rsidRPr="00172509" w:rsidRDefault="00172509" w:rsidP="00A03D83">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4.Закрепление умения</w:t>
      </w:r>
      <w:r w:rsidR="00A03D83">
        <w:rPr>
          <w:rFonts w:ascii="Times New Roman" w:eastAsia="Calibri" w:hAnsi="Times New Roman" w:cs="Times New Roman"/>
          <w:sz w:val="24"/>
          <w:szCs w:val="24"/>
        </w:rPr>
        <w:t xml:space="preserve"> согласовывать прилагательные и </w:t>
      </w:r>
      <w:r w:rsidRPr="00172509">
        <w:rPr>
          <w:rFonts w:ascii="Times New Roman" w:eastAsia="Calibri" w:hAnsi="Times New Roman" w:cs="Times New Roman"/>
          <w:sz w:val="24"/>
          <w:szCs w:val="24"/>
        </w:rPr>
        <w:t>числительные с существительными в роде, числе и падеже, подбирать однородные определения к существительным.</w:t>
      </w:r>
    </w:p>
    <w:p w14:paraId="1B262AB9"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5.Формирование умения образовывать и использовать глаголы в форме будущего простого и будущего сложного времени.</w:t>
      </w:r>
    </w:p>
    <w:p w14:paraId="2241C80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 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14:paraId="50A2D589"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172509" w:rsidRPr="00172509">
        <w:rPr>
          <w:rFonts w:ascii="Times New Roman" w:eastAsia="Calibri" w:hAnsi="Times New Roman" w:cs="Times New Roman"/>
          <w:sz w:val="24"/>
          <w:szCs w:val="24"/>
        </w:rPr>
        <w:t>Совершенствование навыков составления сложносочиненных и сложноподчиненных предложений .</w:t>
      </w:r>
    </w:p>
    <w:p w14:paraId="11E6B653"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172509" w:rsidRPr="00172509">
        <w:rPr>
          <w:rFonts w:ascii="Times New Roman" w:eastAsia="Calibri" w:hAnsi="Times New Roman" w:cs="Times New Roman"/>
          <w:sz w:val="24"/>
          <w:szCs w:val="24"/>
        </w:rPr>
        <w:t>Закрепление навыков анализа простых распространенных предложений без предлогов и с простыми предлогами.</w:t>
      </w:r>
    </w:p>
    <w:p w14:paraId="5AED418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14:paraId="5AF8AF4A" w14:textId="77777777"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фонетико-фонематической системы языка и навыков языкового анализа и синтеза</w:t>
      </w:r>
    </w:p>
    <w:p w14:paraId="1169876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просодической стороны речи</w:t>
      </w:r>
    </w:p>
    <w:p w14:paraId="187BFB8B"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72509" w:rsidRPr="00172509">
        <w:rPr>
          <w:rFonts w:ascii="Times New Roman" w:eastAsia="Calibri" w:hAnsi="Times New Roman" w:cs="Times New Roman"/>
          <w:sz w:val="24"/>
          <w:szCs w:val="24"/>
        </w:rPr>
        <w:t>Дальнейшее совершенствование и развитие речевого дыхания.</w:t>
      </w:r>
    </w:p>
    <w:p w14:paraId="676DD2C5"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произвольно изменять силу, высоту и тембр голоса.</w:t>
      </w:r>
    </w:p>
    <w:p w14:paraId="7B3BB025"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Совершенствование навыка голосоведения на мягкой атаке, в спокойном темпе.</w:t>
      </w:r>
    </w:p>
    <w:p w14:paraId="3BE180D0" w14:textId="77777777" w:rsid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172509" w:rsidRPr="00172509">
        <w:rPr>
          <w:rFonts w:ascii="Times New Roman" w:eastAsia="Calibri" w:hAnsi="Times New Roman" w:cs="Times New Roman"/>
          <w:sz w:val="24"/>
          <w:szCs w:val="24"/>
        </w:rPr>
        <w:t xml:space="preserve">Продолжение работы над четкостью дикции, интонационной выразительностью речи в </w:t>
      </w:r>
      <w:r w:rsidR="00172509" w:rsidRPr="00172509">
        <w:rPr>
          <w:rFonts w:ascii="Times New Roman" w:eastAsia="Calibri" w:hAnsi="Times New Roman" w:cs="Times New Roman"/>
          <w:sz w:val="24"/>
          <w:szCs w:val="24"/>
        </w:rPr>
        <w:lastRenderedPageBreak/>
        <w:t>игровой и свободной речевой деятельности.</w:t>
      </w:r>
    </w:p>
    <w:p w14:paraId="551791B0"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043CFCE2" w14:textId="77777777"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Коррекция произносительной стороны речи</w:t>
      </w:r>
    </w:p>
    <w:p w14:paraId="32BE2BD1"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44A3AFD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Дальнейшая активизация и совершенствование работы органов речевого аппарата.</w:t>
      </w:r>
    </w:p>
    <w:p w14:paraId="569EA14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продолжение работы по автоматизации правильного произношения всех поставленных ранее звуков.</w:t>
      </w:r>
    </w:p>
    <w:p w14:paraId="1E9EF605"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Уточнение произношения звуков в слогах, словах, предложениях, небольших текстах, свободной игровой и речевой деятельности.</w:t>
      </w:r>
    </w:p>
    <w:p w14:paraId="5350D8A2"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5F93AF3E" w14:textId="77777777"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Работа над слоговой структурой слова</w:t>
      </w:r>
    </w:p>
    <w:p w14:paraId="3FB6C90C"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624B9DE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Формирование умения правильно произносить четырехсложные слова из открытых слогов  и использовать их в активной речи.</w:t>
      </w:r>
    </w:p>
    <w:p w14:paraId="09F6CC18"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выполнять слоговой анализ и синтез слов из одного, двух, трех слогов; подбирать слова с заданным количеством слогов.</w:t>
      </w:r>
    </w:p>
    <w:p w14:paraId="5C006845"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16ACF7B6" w14:textId="77777777"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фонематических представлений, развитие навыков звукового анализа и синтеза</w:t>
      </w:r>
    </w:p>
    <w:p w14:paraId="04A7B007"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3018A4C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подбирать слова на заданный звук.</w:t>
      </w:r>
    </w:p>
    <w:p w14:paraId="3C7654E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дифференцировать согласные звуки по твердости — мягкости, звонкости — глухости, по акустическим признакам и месту образования.</w:t>
      </w:r>
    </w:p>
    <w:p w14:paraId="22A3663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расходится с произношением): лужа, кран, болт, лиса, винт, крик.</w:t>
      </w:r>
    </w:p>
    <w:p w14:paraId="7194954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Ознакомление с новыми звуками. Формирование умения выделять эти звуки на фоне слова, подбирать слова с этими звуками.</w:t>
      </w:r>
    </w:p>
    <w:p w14:paraId="6C2FD46E"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Обучение грамоте</w:t>
      </w:r>
    </w:p>
    <w:p w14:paraId="01F561BF"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3DB3918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совершенствование умения «печатать» буквы, слоги, слова, предложения с пройденными буквами.</w:t>
      </w:r>
    </w:p>
    <w:p w14:paraId="2CE2201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Ознакомление с буквами. Формирование умения осознанно читать слова, предложения с этими буквами.</w:t>
      </w:r>
    </w:p>
    <w:p w14:paraId="79F6DAF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 xml:space="preserve">Закрепление умения выкладывать буквы из палочек, кубиков, мозаики, </w:t>
      </w:r>
      <w:proofErr w:type="spellStart"/>
      <w:r w:rsidRPr="00172509">
        <w:rPr>
          <w:rFonts w:ascii="Times New Roman" w:eastAsia="Calibri" w:hAnsi="Times New Roman" w:cs="Times New Roman"/>
          <w:sz w:val="24"/>
          <w:szCs w:val="24"/>
        </w:rPr>
        <w:t>шнурочка</w:t>
      </w:r>
      <w:proofErr w:type="spellEnd"/>
      <w:r w:rsidRPr="00172509">
        <w:rPr>
          <w:rFonts w:ascii="Times New Roman" w:eastAsia="Calibri" w:hAnsi="Times New Roman" w:cs="Times New Roman"/>
          <w:sz w:val="24"/>
          <w:szCs w:val="24"/>
        </w:rPr>
        <w:t>; лепить их из пластилина; узнавать буквы с недостающими элементами или «зашумленные» буквы; различать правильно и неправильно напечатанные буквы.</w:t>
      </w:r>
    </w:p>
    <w:p w14:paraId="0E3C0FAE"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Формирование умения решать кроссворды, разгадывать ребусы, читать изографы.</w:t>
      </w:r>
    </w:p>
    <w:p w14:paraId="31322BC0"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6CC53EA9"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связной речи и речевого общения</w:t>
      </w:r>
    </w:p>
    <w:p w14:paraId="6601D865"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6FD7966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1.Дальнейшее развитие коммуникативных навыков. Обучение использованию принятых норм вежливого речевого общения (внимательно слушать собеседника, задавать вопросы, строить высказывания кратко или распространенно).</w:t>
      </w:r>
    </w:p>
    <w:p w14:paraId="3CB19CA0"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172509" w:rsidRPr="00172509">
        <w:rPr>
          <w:rFonts w:ascii="Times New Roman" w:eastAsia="Calibri" w:hAnsi="Times New Roman" w:cs="Times New Roman"/>
          <w:sz w:val="24"/>
          <w:szCs w:val="24"/>
        </w:rPr>
        <w:t>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14:paraId="04D26A63"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Формирование умения составлять рассказы из личного опыта, рассказывать о переживаниях, связанных с увиденным, прочитанным.</w:t>
      </w:r>
    </w:p>
    <w:p w14:paraId="17481DA7" w14:textId="77777777" w:rsidR="00172509" w:rsidRPr="00172509" w:rsidRDefault="00A03D83" w:rsidP="009A07C9">
      <w:pPr>
        <w:widowControl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172509" w:rsidRPr="00172509">
        <w:rPr>
          <w:rFonts w:ascii="Times New Roman" w:eastAsia="Calibri" w:hAnsi="Times New Roman" w:cs="Times New Roman"/>
          <w:sz w:val="24"/>
          <w:szCs w:val="24"/>
        </w:rPr>
        <w:t>Дальнейшее совершенствование навыка пересказа рассказов и знакомых сказок по коллективно составленному плану. Совершенствование навыка пересказа с изменением времени действия и лица рассказчика.</w:t>
      </w:r>
    </w:p>
    <w:p w14:paraId="44A6404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14:paraId="38FD790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III ПЕРИОД</w:t>
      </w:r>
    </w:p>
    <w:p w14:paraId="6F18DE14"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(март, апрель, май)</w:t>
      </w:r>
    </w:p>
    <w:p w14:paraId="280C8B9F"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04550B09"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словаря</w:t>
      </w:r>
    </w:p>
    <w:p w14:paraId="4D951B8E"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6C4EF4C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14:paraId="2C110FC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 xml:space="preserve">Дальнейшее обогащение экспрессивной речи сложными словами, </w:t>
      </w:r>
      <w:proofErr w:type="gramStart"/>
      <w:r w:rsidRPr="00172509">
        <w:rPr>
          <w:rFonts w:ascii="Times New Roman" w:eastAsia="Calibri" w:hAnsi="Times New Roman" w:cs="Times New Roman"/>
          <w:sz w:val="24"/>
          <w:szCs w:val="24"/>
        </w:rPr>
        <w:t>много-</w:t>
      </w:r>
      <w:proofErr w:type="spellStart"/>
      <w:r w:rsidRPr="00172509">
        <w:rPr>
          <w:rFonts w:ascii="Times New Roman" w:eastAsia="Calibri" w:hAnsi="Times New Roman" w:cs="Times New Roman"/>
          <w:sz w:val="24"/>
          <w:szCs w:val="24"/>
        </w:rPr>
        <w:t>значными</w:t>
      </w:r>
      <w:proofErr w:type="spellEnd"/>
      <w:proofErr w:type="gramEnd"/>
      <w:r w:rsidRPr="00172509">
        <w:rPr>
          <w:rFonts w:ascii="Times New Roman" w:eastAsia="Calibri" w:hAnsi="Times New Roman" w:cs="Times New Roman"/>
          <w:sz w:val="24"/>
          <w:szCs w:val="24"/>
        </w:rPr>
        <w:t xml:space="preserve"> словами, словами в переносном значении, однокоренными словами.</w:t>
      </w:r>
    </w:p>
    <w:p w14:paraId="2596C91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обогащение экспрессивной речи словами-синонимами и словами-антонимами.</w:t>
      </w:r>
    </w:p>
    <w:p w14:paraId="24AE417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Дальнейшее обогащение экспрессивной речи прилагательными с уменьшительными суффиксами, относительными; прилагательными с противоположным значением.</w:t>
      </w:r>
    </w:p>
    <w:p w14:paraId="4C133E1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Обогащение словаря однородными определениями, дополнениями, сказуемыми.</w:t>
      </w:r>
    </w:p>
    <w:p w14:paraId="1941BE7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Пополнение словаря отглагольными существительными.</w:t>
      </w:r>
    </w:p>
    <w:p w14:paraId="0A359BD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Дальнейшее обогащение экспрессивной речи простыми и сложными предлогами (из-за, из-под, между, через, около, возле).</w:t>
      </w:r>
    </w:p>
    <w:p w14:paraId="45A8B6E3"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w:t>
      </w:r>
      <w:r w:rsidRPr="00172509">
        <w:rPr>
          <w:rFonts w:ascii="Times New Roman" w:eastAsia="Calibri" w:hAnsi="Times New Roman" w:cs="Times New Roman"/>
          <w:sz w:val="24"/>
          <w:szCs w:val="24"/>
        </w:rPr>
        <w:tab/>
        <w:t>Закрепление понятия слово и умения оперировать им.</w:t>
      </w:r>
    </w:p>
    <w:p w14:paraId="747D013F"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7AA5C578"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Совершенствование грамматического строя речи</w:t>
      </w:r>
    </w:p>
    <w:p w14:paraId="449588E6"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37B1C69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совершенствование употребления сформированных ранее грамматических категорий.</w:t>
      </w:r>
    </w:p>
    <w:p w14:paraId="3A1C129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умения образовывать и использовать имена существительные с увеличительными суффиксами и суффиксами единичности.</w:t>
      </w:r>
    </w:p>
    <w:p w14:paraId="62027AE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умения образовывать и использовать имена прилагательные в сравнительной степени.</w:t>
      </w:r>
    </w:p>
    <w:p w14:paraId="1432E64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Закрепление умения подбирать определения к существительным.</w:t>
      </w:r>
    </w:p>
    <w:p w14:paraId="7FB85E18"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Совершенствование умения образовывать и использовать глаголы в форме будущего простого и будущего сложного времени.</w:t>
      </w:r>
    </w:p>
    <w:p w14:paraId="5EFEC30A"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6.</w:t>
      </w:r>
      <w:r w:rsidRPr="00172509">
        <w:rPr>
          <w:rFonts w:ascii="Times New Roman" w:eastAsia="Calibri" w:hAnsi="Times New Roman" w:cs="Times New Roman"/>
          <w:sz w:val="24"/>
          <w:szCs w:val="24"/>
        </w:rPr>
        <w:tab/>
        <w:t>Дальнейшее совершенствование навыков согласования прилагательных с существительными и числительных с существительными.</w:t>
      </w:r>
    </w:p>
    <w:p w14:paraId="6E8D4E7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w:t>
      </w:r>
      <w:r w:rsidRPr="00172509">
        <w:rPr>
          <w:rFonts w:ascii="Times New Roman" w:eastAsia="Calibri" w:hAnsi="Times New Roman" w:cs="Times New Roman"/>
          <w:sz w:val="24"/>
          <w:szCs w:val="24"/>
        </w:rPr>
        <w:tab/>
        <w:t xml:space="preserve"> Дальнейшее совершенствование навыков составления</w:t>
      </w:r>
    </w:p>
    <w:p w14:paraId="3E072FE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простых предложений и распространения их однородными</w:t>
      </w:r>
    </w:p>
    <w:p w14:paraId="34C5654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членами, составления сложносочиненных и сложноподчиненных предложений.</w:t>
      </w:r>
    </w:p>
    <w:p w14:paraId="13CBC6D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8. </w:t>
      </w:r>
      <w:r w:rsidR="00A03D83">
        <w:rPr>
          <w:rFonts w:ascii="Times New Roman" w:eastAsia="Calibri" w:hAnsi="Times New Roman" w:cs="Times New Roman"/>
          <w:sz w:val="24"/>
          <w:szCs w:val="24"/>
        </w:rPr>
        <w:t xml:space="preserve">    </w:t>
      </w:r>
      <w:r w:rsidRPr="00172509">
        <w:rPr>
          <w:rFonts w:ascii="Times New Roman" w:eastAsia="Calibri" w:hAnsi="Times New Roman" w:cs="Times New Roman"/>
          <w:sz w:val="24"/>
          <w:szCs w:val="24"/>
        </w:rPr>
        <w:t>Совершенствование навыков анализа простых распространенных предложений без предлогов и с простыми предлогами и навыка составления графических схем предложений.</w:t>
      </w:r>
    </w:p>
    <w:p w14:paraId="0B96E7D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Развитие фонетико-фонематической системы языка и навыков языкового анализа и синтеза</w:t>
      </w:r>
    </w:p>
    <w:p w14:paraId="3749DC02" w14:textId="77777777" w:rsidR="00172509" w:rsidRPr="009A07C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просодической стороны речи</w:t>
      </w:r>
    </w:p>
    <w:p w14:paraId="278A009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Дальнейшее развитие и совершенствование речевого дыхания.</w:t>
      </w:r>
    </w:p>
    <w:p w14:paraId="7445356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Совершенствование звучности и подвижности голоса (быстрое и легкое изменение по силе, высоте, тембру).</w:t>
      </w:r>
    </w:p>
    <w:p w14:paraId="1E1DE7F7"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Совершенствование навыка голосоведения на мягкой атаке, в спокойном темпе.</w:t>
      </w:r>
    </w:p>
    <w:p w14:paraId="7C58AFD7"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Продолжение работы над четкостью дикции, интонационной выразительностью речи в свободной речевой деятельности.</w:t>
      </w:r>
    </w:p>
    <w:p w14:paraId="715EC563"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5BC75196"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Коррекция произносительной стороны речи</w:t>
      </w:r>
    </w:p>
    <w:p w14:paraId="0891D39E"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5D700BF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Продолжение работы по совершенствованию и активизации движений речевого аппарата.</w:t>
      </w:r>
    </w:p>
    <w:p w14:paraId="2E8906E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Завершение работы по автоматизации правильного произношения звуков всех групп.</w:t>
      </w:r>
    </w:p>
    <w:p w14:paraId="59DBDBBC" w14:textId="77777777" w:rsidR="00172509" w:rsidRPr="009A07C9" w:rsidRDefault="00172509" w:rsidP="009A07C9">
      <w:pPr>
        <w:widowControl w:val="0"/>
        <w:spacing w:after="0" w:line="240" w:lineRule="auto"/>
        <w:ind w:firstLine="709"/>
        <w:jc w:val="both"/>
        <w:rPr>
          <w:rFonts w:ascii="Times New Roman" w:eastAsia="Calibri" w:hAnsi="Times New Roman" w:cs="Times New Roman"/>
          <w:sz w:val="24"/>
          <w:szCs w:val="24"/>
        </w:rPr>
      </w:pPr>
      <w:r w:rsidRPr="009A07C9">
        <w:rPr>
          <w:rFonts w:ascii="Times New Roman" w:eastAsia="Calibri" w:hAnsi="Times New Roman" w:cs="Times New Roman"/>
          <w:sz w:val="24"/>
          <w:szCs w:val="24"/>
        </w:rPr>
        <w:t>Работа над слоговой структурой слова</w:t>
      </w:r>
    </w:p>
    <w:p w14:paraId="62899E20"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548421D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1.</w:t>
      </w:r>
      <w:r w:rsidRPr="00172509">
        <w:rPr>
          <w:rFonts w:ascii="Times New Roman" w:eastAsia="Calibri" w:hAnsi="Times New Roman" w:cs="Times New Roman"/>
          <w:sz w:val="24"/>
          <w:szCs w:val="24"/>
        </w:rPr>
        <w:tab/>
        <w:t xml:space="preserve">Формирование умения правильно произносить четырехсложные и пятисложные слова сложной </w:t>
      </w:r>
      <w:proofErr w:type="spellStart"/>
      <w:r w:rsidRPr="00172509">
        <w:rPr>
          <w:rFonts w:ascii="Times New Roman" w:eastAsia="Calibri" w:hAnsi="Times New Roman" w:cs="Times New Roman"/>
          <w:sz w:val="24"/>
          <w:szCs w:val="24"/>
        </w:rPr>
        <w:t>звукослоговой</w:t>
      </w:r>
      <w:proofErr w:type="spellEnd"/>
      <w:r w:rsidRPr="00172509">
        <w:rPr>
          <w:rFonts w:ascii="Times New Roman" w:eastAsia="Calibri" w:hAnsi="Times New Roman" w:cs="Times New Roman"/>
          <w:sz w:val="24"/>
          <w:szCs w:val="24"/>
        </w:rPr>
        <w:t xml:space="preserve"> структуры (погремушка, колокольчик, велосипедист, регулировщик).</w:t>
      </w:r>
    </w:p>
    <w:p w14:paraId="6C141F3B"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Дальнейшее совершенствование умения выполнять слоговой анализ и синтез слов, состоящих из одного, двух, трех слогов; подбирать слова с заданным количеством слогов.</w:t>
      </w:r>
    </w:p>
    <w:p w14:paraId="5AFF159D"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 xml:space="preserve">Совершенствование фонематических представлений, </w:t>
      </w:r>
    </w:p>
    <w:p w14:paraId="06ED198E" w14:textId="77777777" w:rsidR="00172509" w:rsidRPr="00A03D83" w:rsidRDefault="00172509" w:rsidP="009A07C9">
      <w:pPr>
        <w:widowControl w:val="0"/>
        <w:spacing w:after="0" w:line="240" w:lineRule="auto"/>
        <w:ind w:firstLine="709"/>
        <w:jc w:val="both"/>
        <w:rPr>
          <w:rFonts w:ascii="Times New Roman" w:eastAsia="Calibri" w:hAnsi="Times New Roman" w:cs="Times New Roman"/>
          <w:i/>
          <w:sz w:val="24"/>
          <w:szCs w:val="24"/>
        </w:rPr>
      </w:pPr>
      <w:r w:rsidRPr="00A03D83">
        <w:rPr>
          <w:rFonts w:ascii="Times New Roman" w:eastAsia="Calibri" w:hAnsi="Times New Roman" w:cs="Times New Roman"/>
          <w:i/>
          <w:sz w:val="24"/>
          <w:szCs w:val="24"/>
        </w:rPr>
        <w:t>навыков звукового анализа и синтеза</w:t>
      </w:r>
    </w:p>
    <w:p w14:paraId="50FA172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w:t>
      </w:r>
      <w:r w:rsidRPr="00172509">
        <w:rPr>
          <w:rFonts w:ascii="Times New Roman" w:eastAsia="Calibri" w:hAnsi="Times New Roman" w:cs="Times New Roman"/>
          <w:sz w:val="24"/>
          <w:szCs w:val="24"/>
        </w:rPr>
        <w:tab/>
        <w:t>Совершенствование умения подбирать слова на заданный звук.</w:t>
      </w:r>
    </w:p>
    <w:p w14:paraId="25581B3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w:t>
      </w:r>
      <w:r w:rsidRPr="00172509">
        <w:rPr>
          <w:rFonts w:ascii="Times New Roman" w:eastAsia="Calibri" w:hAnsi="Times New Roman" w:cs="Times New Roman"/>
          <w:sz w:val="24"/>
          <w:szCs w:val="24"/>
        </w:rPr>
        <w:tab/>
        <w:t>Развитие навыков дифференциации согласных звуков по твердости — мягкости, звонкости — глухости, по акустическим признакам и месту образования.</w:t>
      </w:r>
    </w:p>
    <w:p w14:paraId="4018450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Pr="00172509">
        <w:rPr>
          <w:rFonts w:ascii="Times New Roman" w:eastAsia="Calibri" w:hAnsi="Times New Roman" w:cs="Times New Roman"/>
          <w:sz w:val="24"/>
          <w:szCs w:val="24"/>
        </w:rPr>
        <w:tab/>
        <w:t>Дальнейшее совершенствование умения выделять звук на фоне слова, выполнять звуковой анализ и синтез слов, состоящих из пяти звуков (при условии, что написание слов не расходится с произношением): трава, слива, маска, миска, калина.</w:t>
      </w:r>
    </w:p>
    <w:p w14:paraId="7E1DCF2C"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w:t>
      </w:r>
      <w:r w:rsidRPr="00172509">
        <w:rPr>
          <w:rFonts w:ascii="Times New Roman" w:eastAsia="Calibri" w:hAnsi="Times New Roman" w:cs="Times New Roman"/>
          <w:sz w:val="24"/>
          <w:szCs w:val="24"/>
        </w:rPr>
        <w:tab/>
        <w:t>Ознакомление со звуками. Формирование умения выделять эти звуки из слов, подбирать слова с этими звуками.</w:t>
      </w:r>
    </w:p>
    <w:p w14:paraId="58A1C7D0"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517B6814"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Подготовка к обучению грамоте и предупреждение нарушений чтения и письма.</w:t>
      </w:r>
    </w:p>
    <w:p w14:paraId="0654A83A"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78C66E3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Закрепление навыков осознанного чтения и «печатания» слов, предложений.</w:t>
      </w:r>
    </w:p>
    <w:p w14:paraId="6F7E45A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Ознакомление с новыми буквами.</w:t>
      </w:r>
    </w:p>
    <w:p w14:paraId="5A443C6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Совершенствование умения решать кроссворды, разгадывать ребусы, читать изографы.</w:t>
      </w:r>
    </w:p>
    <w:p w14:paraId="06CD9EE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 Совершенствование умения узнавать буквы, написанные разными шрифтами, различать правильно и неправильно напечатанные буквы, а также буквы, наложенные друг на друга.</w:t>
      </w:r>
    </w:p>
    <w:p w14:paraId="1954A2FC" w14:textId="77777777" w:rsid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  Формирование умения правильно называть буквы русского алфавита.</w:t>
      </w:r>
    </w:p>
    <w:p w14:paraId="5EFD6C72" w14:textId="77777777" w:rsidR="009A07C9" w:rsidRPr="00172509" w:rsidRDefault="009A07C9" w:rsidP="009A07C9">
      <w:pPr>
        <w:widowControl w:val="0"/>
        <w:spacing w:after="0" w:line="240" w:lineRule="auto"/>
        <w:ind w:firstLine="709"/>
        <w:jc w:val="both"/>
        <w:rPr>
          <w:rFonts w:ascii="Times New Roman" w:eastAsia="Calibri" w:hAnsi="Times New Roman" w:cs="Times New Roman"/>
          <w:sz w:val="24"/>
          <w:szCs w:val="24"/>
        </w:rPr>
      </w:pPr>
    </w:p>
    <w:p w14:paraId="3B363585" w14:textId="77777777" w:rsidR="00172509" w:rsidRDefault="00172509" w:rsidP="009A07C9">
      <w:pPr>
        <w:widowControl w:val="0"/>
        <w:spacing w:after="0" w:line="240" w:lineRule="auto"/>
        <w:ind w:firstLine="709"/>
        <w:jc w:val="both"/>
        <w:rPr>
          <w:rFonts w:ascii="Times New Roman" w:eastAsia="Calibri" w:hAnsi="Times New Roman" w:cs="Times New Roman"/>
          <w:i/>
          <w:sz w:val="24"/>
          <w:szCs w:val="24"/>
        </w:rPr>
      </w:pPr>
      <w:r w:rsidRPr="009A07C9">
        <w:rPr>
          <w:rFonts w:ascii="Times New Roman" w:eastAsia="Calibri" w:hAnsi="Times New Roman" w:cs="Times New Roman"/>
          <w:i/>
          <w:sz w:val="24"/>
          <w:szCs w:val="24"/>
        </w:rPr>
        <w:t>Развитие связной речи и речевого общения</w:t>
      </w:r>
    </w:p>
    <w:p w14:paraId="29AFFC92" w14:textId="77777777" w:rsidR="009A07C9" w:rsidRPr="009A07C9" w:rsidRDefault="009A07C9" w:rsidP="009A07C9">
      <w:pPr>
        <w:widowControl w:val="0"/>
        <w:spacing w:after="0" w:line="240" w:lineRule="auto"/>
        <w:ind w:firstLine="709"/>
        <w:jc w:val="both"/>
        <w:rPr>
          <w:rFonts w:ascii="Times New Roman" w:eastAsia="Calibri" w:hAnsi="Times New Roman" w:cs="Times New Roman"/>
          <w:i/>
          <w:sz w:val="24"/>
          <w:szCs w:val="24"/>
        </w:rPr>
      </w:pPr>
    </w:p>
    <w:p w14:paraId="5F792AE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Повышение речевой коммуникативной культуры и развитие речевых коммуникативных навыков. Закрепление умения соблюдать нормы вежливого речевого общения.</w:t>
      </w:r>
    </w:p>
    <w:p w14:paraId="4670C7A6"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14:paraId="6FA8075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3. Совершенствование умения составлять рассказы из личного опыта, рассказывать о переживаниях, связанных с увиденным, прочитанным.</w:t>
      </w:r>
    </w:p>
    <w:p w14:paraId="1C2D8A5E"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 Развитие индивидуальных способностей в творческой речевой деятельности. Формирование умения составлять рассказы по картине с описанием предыдущих и последующих событий. Развитие умения отбирать для творческих рассказов самые интересные и существенные события и эпизоды, включая в повествование описания природы, окружающей действительности, используя вербальные и невербальные средства.</w:t>
      </w:r>
    </w:p>
    <w:p w14:paraId="1A21E6D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5.</w:t>
      </w:r>
      <w:r w:rsidRPr="00172509">
        <w:rPr>
          <w:rFonts w:ascii="Times New Roman" w:eastAsia="Calibri" w:hAnsi="Times New Roman" w:cs="Times New Roman"/>
          <w:sz w:val="24"/>
          <w:szCs w:val="24"/>
        </w:rPr>
        <w:tab/>
        <w:t>Дальнейшее совершенствование умений отвечать на вопросы по тексту литературного произведения и задавать их.</w:t>
      </w:r>
    </w:p>
    <w:p w14:paraId="21A13313"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Совершенствование навыка пересказа небольших рассказов по коллективно составленному плану. Закрепление навыка пересказа с изменением лица рассказчика и времени действия.</w:t>
      </w:r>
    </w:p>
    <w:p w14:paraId="4031347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p>
    <w:p w14:paraId="3AB7C8C0"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итоге </w:t>
      </w:r>
      <w:proofErr w:type="spellStart"/>
      <w:r w:rsidRPr="00172509">
        <w:rPr>
          <w:rFonts w:ascii="Times New Roman" w:eastAsia="Calibri" w:hAnsi="Times New Roman" w:cs="Times New Roman"/>
          <w:sz w:val="24"/>
          <w:szCs w:val="24"/>
        </w:rPr>
        <w:t>логокоррекционной</w:t>
      </w:r>
      <w:proofErr w:type="spellEnd"/>
      <w:r w:rsidRPr="00172509">
        <w:rPr>
          <w:rFonts w:ascii="Times New Roman" w:eastAsia="Calibri" w:hAnsi="Times New Roman" w:cs="Times New Roman"/>
          <w:sz w:val="24"/>
          <w:szCs w:val="24"/>
        </w:rPr>
        <w:t xml:space="preserve"> работы дети должны научиться:</w:t>
      </w:r>
    </w:p>
    <w:p w14:paraId="379D34B5"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понимать обращенную речь в соответствии с параметрами возрастной нормы;</w:t>
      </w:r>
    </w:p>
    <w:p w14:paraId="24FBDE1F"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фонетически правильно оформлять звуковую сторону речи;</w:t>
      </w:r>
    </w:p>
    <w:p w14:paraId="6D8500FC"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правильно    передавать    слоговую    структуру    слов, используемых в самостоятельной речи;</w:t>
      </w:r>
    </w:p>
    <w:p w14:paraId="2283A674"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пользоваться в самостоятельной речи простыми распространенными и сложными предложениями,  владеть навыками объединения их в рассказ;</w:t>
      </w:r>
    </w:p>
    <w:p w14:paraId="2F9580FD"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lastRenderedPageBreak/>
        <w:t>•</w:t>
      </w:r>
      <w:r w:rsidRPr="00172509">
        <w:rPr>
          <w:rFonts w:ascii="Times New Roman" w:eastAsia="Calibri" w:hAnsi="Times New Roman" w:cs="Times New Roman"/>
          <w:sz w:val="24"/>
          <w:szCs w:val="24"/>
        </w:rPr>
        <w:tab/>
        <w:t>владеть элементарными навыками пересказа;</w:t>
      </w:r>
    </w:p>
    <w:p w14:paraId="15824361"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навыками диалогической речи;</w:t>
      </w:r>
    </w:p>
    <w:p w14:paraId="415F8F12" w14:textId="77777777" w:rsidR="00172509" w:rsidRPr="00172509" w:rsidRDefault="00172509" w:rsidP="009A07C9">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14:paraId="0A006D2D" w14:textId="77777777"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сложные предлоги  правильно употребляться;</w:t>
      </w:r>
    </w:p>
    <w:p w14:paraId="4D68FD56" w14:textId="77777777"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14:paraId="4FCBA99A" w14:textId="77777777" w:rsidR="00172509" w:rsidRP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w:t>
      </w:r>
      <w:r w:rsidRPr="00172509">
        <w:rPr>
          <w:rFonts w:ascii="Times New Roman" w:eastAsia="Calibri" w:hAnsi="Times New Roman" w:cs="Times New Roman"/>
          <w:sz w:val="24"/>
          <w:szCs w:val="24"/>
        </w:rPr>
        <w:tab/>
        <w:t xml:space="preserve">владеть элементами грамоты: навыками чтения и печатания  некоторых  букв,  слогов,  слов  и  коротких предложений в пределах программы.  </w:t>
      </w:r>
    </w:p>
    <w:p w14:paraId="53365F39" w14:textId="77777777" w:rsidR="00172509" w:rsidRDefault="00172509" w:rsidP="001C78C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дальнейшем осуществляется совершенствование всех компонентов языковой системы.</w:t>
      </w:r>
    </w:p>
    <w:p w14:paraId="67EFE539" w14:textId="77777777" w:rsidR="001C78C6" w:rsidRPr="00172509" w:rsidRDefault="001C78C6" w:rsidP="001C78C6">
      <w:pPr>
        <w:widowControl w:val="0"/>
        <w:spacing w:after="0" w:line="240" w:lineRule="auto"/>
        <w:ind w:firstLine="709"/>
        <w:jc w:val="both"/>
        <w:rPr>
          <w:rFonts w:ascii="Times New Roman" w:eastAsia="Calibri" w:hAnsi="Times New Roman" w:cs="Times New Roman"/>
          <w:sz w:val="24"/>
          <w:szCs w:val="24"/>
        </w:rPr>
      </w:pPr>
    </w:p>
    <w:p w14:paraId="79399B8A" w14:textId="77777777" w:rsidR="00172509" w:rsidRDefault="00172509" w:rsidP="001C78C6">
      <w:pPr>
        <w:widowControl w:val="0"/>
        <w:spacing w:after="0" w:line="240" w:lineRule="auto"/>
        <w:ind w:firstLine="709"/>
        <w:jc w:val="both"/>
        <w:rPr>
          <w:rFonts w:ascii="Times New Roman" w:eastAsia="Times New Roman" w:hAnsi="Times New Roman" w:cs="Times New Roman"/>
          <w:b/>
          <w:i/>
          <w:sz w:val="24"/>
          <w:szCs w:val="24"/>
          <w:lang w:eastAsia="ru-RU"/>
        </w:rPr>
      </w:pPr>
      <w:r w:rsidRPr="00172509">
        <w:rPr>
          <w:rFonts w:ascii="Times New Roman" w:eastAsia="Times New Roman" w:hAnsi="Times New Roman" w:cs="Times New Roman"/>
          <w:b/>
          <w:i/>
          <w:sz w:val="24"/>
          <w:szCs w:val="24"/>
          <w:lang w:eastAsia="ru-RU"/>
        </w:rPr>
        <w:t>Специальные условия для получения образования детьми с тяжелыми нарушениями речи</w:t>
      </w:r>
    </w:p>
    <w:p w14:paraId="3210E330" w14:textId="77777777" w:rsidR="001C78C6" w:rsidRPr="00172509" w:rsidRDefault="001C78C6" w:rsidP="001C78C6">
      <w:pPr>
        <w:widowControl w:val="0"/>
        <w:spacing w:after="0" w:line="240" w:lineRule="auto"/>
        <w:ind w:firstLine="709"/>
        <w:jc w:val="both"/>
        <w:rPr>
          <w:rFonts w:ascii="Times New Roman" w:eastAsia="Times New Roman" w:hAnsi="Times New Roman" w:cs="Times New Roman"/>
          <w:b/>
          <w:i/>
          <w:sz w:val="24"/>
          <w:szCs w:val="24"/>
          <w:lang w:eastAsia="ru-RU"/>
        </w:rPr>
      </w:pPr>
    </w:p>
    <w:p w14:paraId="4CE86B33"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w:t>
      </w:r>
      <w:r w:rsidR="001C78C6">
        <w:rPr>
          <w:rFonts w:ascii="Times New Roman" w:eastAsia="Times New Roman" w:hAnsi="Times New Roman" w:cs="Times New Roman"/>
          <w:sz w:val="24"/>
          <w:szCs w:val="24"/>
          <w:lang w:eastAsia="ru-RU"/>
        </w:rPr>
        <w:t>, подгрупповых</w:t>
      </w:r>
      <w:r w:rsidRPr="00172509">
        <w:rPr>
          <w:rFonts w:ascii="Times New Roman" w:eastAsia="Times New Roman" w:hAnsi="Times New Roman" w:cs="Times New Roman"/>
          <w:sz w:val="24"/>
          <w:szCs w:val="24"/>
          <w:lang w:eastAsia="ru-RU"/>
        </w:rPr>
        <w:t xml:space="preserve">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14:paraId="0B65574D"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49D2DB4C"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14:paraId="3933C089" w14:textId="77777777" w:rsidR="00172509" w:rsidRPr="00172509" w:rsidRDefault="00172509" w:rsidP="001C78C6">
      <w:pPr>
        <w:widowControl w:val="0"/>
        <w:numPr>
          <w:ilvl w:val="0"/>
          <w:numId w:val="19"/>
        </w:numPr>
        <w:spacing w:after="0" w:line="240" w:lineRule="auto"/>
        <w:ind w:firstLine="11"/>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116E1E04"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14:paraId="4882358D"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464D419B"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14:paraId="1CDAB9EB" w14:textId="77777777" w:rsidR="00172509" w:rsidRPr="00172509" w:rsidRDefault="00172509" w:rsidP="001C78C6">
      <w:pPr>
        <w:widowControl w:val="0"/>
        <w:spacing w:after="0" w:line="240" w:lineRule="auto"/>
        <w:ind w:left="84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1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14:paraId="0E1B2159" w14:textId="77777777" w:rsidR="00172509" w:rsidRPr="00172509" w:rsidRDefault="00172509" w:rsidP="001C78C6">
      <w:pPr>
        <w:widowControl w:val="0"/>
        <w:spacing w:after="0" w:line="240" w:lineRule="auto"/>
        <w:ind w:left="36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2  Принцип динамического изучения детей, позволяющий оценивать не отдельные, </w:t>
      </w:r>
      <w:r w:rsidRPr="00172509">
        <w:rPr>
          <w:rFonts w:ascii="Times New Roman" w:eastAsia="Times New Roman" w:hAnsi="Times New Roman" w:cs="Times New Roman"/>
          <w:sz w:val="24"/>
          <w:szCs w:val="24"/>
          <w:lang w:eastAsia="ru-RU"/>
        </w:rPr>
        <w:lastRenderedPageBreak/>
        <w:t xml:space="preserve">разрозненные патологические  проявления, а общие тенденции нарушения </w:t>
      </w:r>
      <w:proofErr w:type="spellStart"/>
      <w:r w:rsidRPr="00172509">
        <w:rPr>
          <w:rFonts w:ascii="Times New Roman" w:eastAsia="Times New Roman" w:hAnsi="Times New Roman" w:cs="Times New Roman"/>
          <w:sz w:val="24"/>
          <w:szCs w:val="24"/>
          <w:lang w:eastAsia="ru-RU"/>
        </w:rPr>
        <w:t>речеязыкового</w:t>
      </w:r>
      <w:proofErr w:type="spellEnd"/>
      <w:r w:rsidRPr="00172509">
        <w:rPr>
          <w:rFonts w:ascii="Times New Roman" w:eastAsia="Times New Roman" w:hAnsi="Times New Roman" w:cs="Times New Roman"/>
          <w:sz w:val="24"/>
          <w:szCs w:val="24"/>
          <w:lang w:eastAsia="ru-RU"/>
        </w:rPr>
        <w:t xml:space="preserve"> развития и компенсаторные возможности детей.    </w:t>
      </w:r>
    </w:p>
    <w:p w14:paraId="41DB16EB" w14:textId="77777777" w:rsidR="00172509" w:rsidRPr="00172509" w:rsidRDefault="00172509" w:rsidP="001C78C6">
      <w:pPr>
        <w:widowControl w:val="0"/>
        <w:spacing w:after="0" w:line="240" w:lineRule="auto"/>
        <w:ind w:left="360"/>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3.Принцип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172509">
        <w:rPr>
          <w:rFonts w:ascii="Times New Roman" w:eastAsia="Times New Roman" w:hAnsi="Times New Roman" w:cs="Times New Roman"/>
          <w:sz w:val="24"/>
          <w:szCs w:val="24"/>
          <w:lang w:eastAsia="ru-RU"/>
        </w:rPr>
        <w:t>этиопатогенетических</w:t>
      </w:r>
      <w:proofErr w:type="spellEnd"/>
      <w:r w:rsidRPr="00172509">
        <w:rPr>
          <w:rFonts w:ascii="Times New Roman" w:eastAsia="Times New Roman" w:hAnsi="Times New Roman" w:cs="Times New Roman"/>
          <w:sz w:val="24"/>
          <w:szCs w:val="24"/>
          <w:lang w:eastAsia="ru-RU"/>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14:paraId="0D0B0912" w14:textId="77777777" w:rsidR="00172509" w:rsidRPr="00172509" w:rsidRDefault="00172509" w:rsidP="001C78C6">
      <w:pPr>
        <w:widowControl w:val="0"/>
        <w:spacing w:after="0" w:line="240" w:lineRule="auto"/>
        <w:ind w:left="851"/>
        <w:jc w:val="both"/>
        <w:rPr>
          <w:rFonts w:ascii="Times New Roman" w:eastAsia="Times New Roman" w:hAnsi="Times New Roman" w:cs="Times New Roman"/>
          <w:sz w:val="24"/>
          <w:szCs w:val="24"/>
          <w:lang w:eastAsia="ru-RU"/>
        </w:rPr>
      </w:pPr>
    </w:p>
    <w:p w14:paraId="7B67A6E4" w14:textId="77777777" w:rsidR="00172509" w:rsidRPr="00172509" w:rsidRDefault="00172509" w:rsidP="00172509">
      <w:pPr>
        <w:widowControl w:val="0"/>
        <w:spacing w:after="0" w:line="36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Содержание дифференциальной диагностики речевых и неречевых функций детей с тяжелыми нарушениями речи</w:t>
      </w:r>
    </w:p>
    <w:p w14:paraId="527A713D"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14:paraId="3E57071A"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rsidRPr="00172509">
        <w:rPr>
          <w:rFonts w:ascii="Times New Roman" w:eastAsia="Times New Roman" w:hAnsi="Times New Roman" w:cs="Times New Roman"/>
          <w:sz w:val="24"/>
          <w:szCs w:val="24"/>
          <w:lang w:eastAsia="ru-RU"/>
        </w:rPr>
        <w:t>и.т.д</w:t>
      </w:r>
      <w:proofErr w:type="spellEnd"/>
      <w:r w:rsidRPr="00172509">
        <w:rPr>
          <w:rFonts w:ascii="Times New Roman" w:eastAsia="Times New Roman" w:hAnsi="Times New Roman" w:cs="Times New Roman"/>
          <w:sz w:val="24"/>
          <w:szCs w:val="24"/>
          <w:lang w:eastAsia="ru-RU"/>
        </w:rPr>
        <w:t xml:space="preserve">. </w:t>
      </w:r>
    </w:p>
    <w:p w14:paraId="2BB85766"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172509">
        <w:rPr>
          <w:rFonts w:ascii="Times New Roman" w:eastAsia="Times New Roman" w:hAnsi="Times New Roman" w:cs="Times New Roman"/>
          <w:sz w:val="24"/>
          <w:szCs w:val="24"/>
          <w:lang w:eastAsia="ru-RU"/>
        </w:rPr>
        <w:t>интонированности</w:t>
      </w:r>
      <w:proofErr w:type="spellEnd"/>
      <w:r w:rsidRPr="00172509">
        <w:rPr>
          <w:rFonts w:ascii="Times New Roman" w:eastAsia="Times New Roman" w:hAnsi="Times New Roman" w:cs="Times New Roman"/>
          <w:sz w:val="24"/>
          <w:szCs w:val="24"/>
          <w:lang w:eastAsia="ru-RU"/>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172509">
        <w:rPr>
          <w:rFonts w:ascii="Times New Roman" w:eastAsia="Times New Roman" w:hAnsi="Times New Roman" w:cs="Times New Roman"/>
          <w:sz w:val="24"/>
          <w:szCs w:val="24"/>
          <w:lang w:eastAsia="ru-RU"/>
        </w:rPr>
        <w:t>«Моя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roofErr w:type="gramEnd"/>
    </w:p>
    <w:p w14:paraId="59FDAD8F" w14:textId="77777777" w:rsidR="00172509" w:rsidRPr="00172509" w:rsidRDefault="00172509" w:rsidP="00172509">
      <w:pPr>
        <w:widowControl w:val="0"/>
        <w:spacing w:after="0" w:line="360" w:lineRule="auto"/>
        <w:ind w:firstLine="709"/>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 xml:space="preserve">                                        Обследование словарного запаса</w:t>
      </w:r>
    </w:p>
    <w:p w14:paraId="73F8280E"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w:t>
      </w:r>
      <w:proofErr w:type="spellStart"/>
      <w:r w:rsidRPr="00172509">
        <w:rPr>
          <w:rFonts w:ascii="Times New Roman" w:eastAsia="Times New Roman" w:hAnsi="Times New Roman" w:cs="Times New Roman"/>
          <w:sz w:val="24"/>
          <w:szCs w:val="24"/>
          <w:lang w:eastAsia="ru-RU"/>
        </w:rPr>
        <w:t>речеязыковыми</w:t>
      </w:r>
      <w:proofErr w:type="spellEnd"/>
      <w:r w:rsidRPr="00172509">
        <w:rPr>
          <w:rFonts w:ascii="Times New Roman" w:eastAsia="Times New Roman" w:hAnsi="Times New Roman" w:cs="Times New Roman"/>
          <w:sz w:val="24"/>
          <w:szCs w:val="24"/>
          <w:lang w:eastAsia="ru-RU"/>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14:paraId="12258A83" w14:textId="77777777"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Обследование грамматического строя языка</w:t>
      </w:r>
    </w:p>
    <w:p w14:paraId="453F8CF2"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w:t>
      </w:r>
      <w:r w:rsidRPr="00172509">
        <w:rPr>
          <w:rFonts w:ascii="Times New Roman" w:eastAsia="Times New Roman" w:hAnsi="Times New Roman" w:cs="Times New Roman"/>
          <w:sz w:val="24"/>
          <w:szCs w:val="24"/>
          <w:lang w:eastAsia="ru-RU"/>
        </w:rPr>
        <w:lastRenderedPageBreak/>
        <w:t xml:space="preserve">определенной форме, преобразование деформированного  предложения и т.п. </w:t>
      </w:r>
    </w:p>
    <w:p w14:paraId="320EF316" w14:textId="77777777"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Обследование связной речи</w:t>
      </w:r>
    </w:p>
    <w:p w14:paraId="02905E4D"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14:paraId="777E5223" w14:textId="77777777" w:rsidR="00172509" w:rsidRPr="00172509" w:rsidRDefault="00172509" w:rsidP="001C78C6">
      <w:pPr>
        <w:widowControl w:val="0"/>
        <w:spacing w:after="0" w:line="240" w:lineRule="auto"/>
        <w:ind w:firstLine="709"/>
        <w:jc w:val="center"/>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Обследование фонетических и фонематических процессов</w:t>
      </w:r>
    </w:p>
    <w:p w14:paraId="44220253"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14:paraId="67C0136D"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proofErr w:type="gramStart"/>
      <w:r w:rsidRPr="00172509">
        <w:rPr>
          <w:rFonts w:ascii="Times New Roman" w:eastAsia="Times New Roman" w:hAnsi="Times New Roman" w:cs="Times New Roman"/>
          <w:sz w:val="24"/>
          <w:szCs w:val="24"/>
          <w:lang w:eastAsia="ru-RU"/>
        </w:rPr>
        <w:t>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w:t>
      </w:r>
      <w:proofErr w:type="gramEnd"/>
      <w:r w:rsidRPr="00172509">
        <w:rPr>
          <w:rFonts w:ascii="Times New Roman" w:eastAsia="Times New Roman" w:hAnsi="Times New Roman" w:cs="Times New Roman"/>
          <w:sz w:val="24"/>
          <w:szCs w:val="24"/>
          <w:lang w:eastAsia="ru-RU"/>
        </w:rPr>
        <w:t xml:space="preserve"> выявление возможностей дифференциации на слух фонем родного языка с возможным применением адаптированных информационных технологий. </w:t>
      </w:r>
    </w:p>
    <w:p w14:paraId="4EB61E4E"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14:paraId="3BB56AC8"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14:paraId="39CE4955" w14:textId="77777777" w:rsid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Times New Roman" w:hAnsi="Times New Roman" w:cs="Times New Roman"/>
          <w:sz w:val="24"/>
          <w:szCs w:val="24"/>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172509">
        <w:rPr>
          <w:rFonts w:ascii="Times New Roman" w:eastAsia="Times New Roman" w:hAnsi="Times New Roman" w:cs="Times New Roman"/>
          <w:sz w:val="24"/>
          <w:szCs w:val="24"/>
          <w:lang w:eastAsia="ru-RU"/>
        </w:rPr>
        <w:t>речеязыковых</w:t>
      </w:r>
      <w:proofErr w:type="spellEnd"/>
      <w:r w:rsidRPr="00172509">
        <w:rPr>
          <w:rFonts w:ascii="Times New Roman" w:eastAsia="Times New Roman" w:hAnsi="Times New Roman" w:cs="Times New Roman"/>
          <w:sz w:val="24"/>
          <w:szCs w:val="24"/>
          <w:lang w:eastAsia="ru-RU"/>
        </w:rPr>
        <w:t xml:space="preserve">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w:t>
      </w:r>
      <w:r w:rsidRPr="00172509">
        <w:rPr>
          <w:rFonts w:ascii="Times New Roman" w:eastAsia="Times New Roman" w:hAnsi="Times New Roman" w:cs="Times New Roman"/>
          <w:sz w:val="24"/>
          <w:szCs w:val="24"/>
          <w:lang w:eastAsia="ru-RU"/>
        </w:rPr>
        <w:lastRenderedPageBreak/>
        <w:t xml:space="preserve">развернутой фразовой речью и </w:t>
      </w:r>
      <w:r w:rsidRPr="00172509">
        <w:rPr>
          <w:rFonts w:ascii="Times New Roman" w:eastAsia="Calibri" w:hAnsi="Times New Roman" w:cs="Times New Roman"/>
          <w:sz w:val="24"/>
          <w:szCs w:val="24"/>
        </w:rPr>
        <w:t>с нерезко выраженными остаточными проявлениями лексико-грамматического и фонетико-фонематического недоразвития речи.</w:t>
      </w:r>
      <w:r w:rsidRPr="00172509">
        <w:rPr>
          <w:rFonts w:ascii="Times New Roman" w:eastAsia="Courier New" w:hAnsi="Times New Roman" w:cs="Times New Roman"/>
          <w:color w:val="00000A"/>
          <w:sz w:val="24"/>
          <w:szCs w:val="24"/>
          <w:lang w:eastAsia="ru-RU"/>
        </w:rPr>
        <w:t xml:space="preserve"> </w:t>
      </w:r>
    </w:p>
    <w:p w14:paraId="39E01114" w14:textId="77777777" w:rsidR="001C78C6" w:rsidRPr="00172509" w:rsidRDefault="001C78C6" w:rsidP="001C78C6">
      <w:pPr>
        <w:widowControl w:val="0"/>
        <w:spacing w:after="0" w:line="240" w:lineRule="auto"/>
        <w:ind w:firstLine="709"/>
        <w:jc w:val="both"/>
        <w:rPr>
          <w:rFonts w:ascii="Times New Roman" w:eastAsia="Times New Roman" w:hAnsi="Times New Roman" w:cs="Times New Roman"/>
          <w:sz w:val="24"/>
          <w:szCs w:val="24"/>
          <w:lang w:eastAsia="ru-RU"/>
        </w:rPr>
      </w:pPr>
    </w:p>
    <w:p w14:paraId="63FC05E1" w14:textId="77777777" w:rsidR="00172509" w:rsidRDefault="00172509" w:rsidP="001C78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 xml:space="preserve">Осуществление квалифицированной коррекции нарушений  </w:t>
      </w:r>
      <w:proofErr w:type="spellStart"/>
      <w:r w:rsidRPr="00172509">
        <w:rPr>
          <w:rFonts w:ascii="Times New Roman" w:eastAsia="Times New Roman" w:hAnsi="Times New Roman" w:cs="Times New Roman"/>
          <w:i/>
          <w:sz w:val="24"/>
          <w:szCs w:val="24"/>
          <w:lang w:eastAsia="ru-RU"/>
        </w:rPr>
        <w:t>речеязыкового</w:t>
      </w:r>
      <w:proofErr w:type="spellEnd"/>
      <w:r w:rsidRPr="00172509">
        <w:rPr>
          <w:rFonts w:ascii="Times New Roman" w:eastAsia="Times New Roman" w:hAnsi="Times New Roman" w:cs="Times New Roman"/>
          <w:i/>
          <w:sz w:val="24"/>
          <w:szCs w:val="24"/>
          <w:lang w:eastAsia="ru-RU"/>
        </w:rPr>
        <w:t xml:space="preserve"> развития детей с ТНР</w:t>
      </w:r>
    </w:p>
    <w:p w14:paraId="567A6BDE" w14:textId="77777777" w:rsidR="001C78C6" w:rsidRPr="00172509" w:rsidRDefault="001C78C6" w:rsidP="001C78C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14:paraId="31890967"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w:t>
      </w:r>
      <w:r w:rsidR="001C78C6">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sz w:val="24"/>
          <w:szCs w:val="24"/>
          <w:lang w:eastAsia="ru-RU"/>
        </w:rPr>
        <w:t xml:space="preserve">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rsidRPr="00172509">
        <w:rPr>
          <w:rFonts w:ascii="Times New Roman" w:eastAsia="Times New Roman" w:hAnsi="Times New Roman" w:cs="Times New Roman"/>
          <w:sz w:val="24"/>
          <w:szCs w:val="24"/>
          <w:lang w:eastAsia="ru-RU"/>
        </w:rPr>
        <w:t>довербального</w:t>
      </w:r>
      <w:proofErr w:type="spellEnd"/>
      <w:r w:rsidRPr="00172509">
        <w:rPr>
          <w:rFonts w:ascii="Times New Roman" w:eastAsia="Times New Roman" w:hAnsi="Times New Roman" w:cs="Times New Roman"/>
          <w:sz w:val="24"/>
          <w:szCs w:val="24"/>
          <w:lang w:eastAsia="ru-RU"/>
        </w:rPr>
        <w:t xml:space="preserve">,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14:paraId="713A8184"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Обучение </w:t>
      </w:r>
      <w:r w:rsidRPr="00172509">
        <w:rPr>
          <w:rFonts w:ascii="Times New Roman" w:eastAsia="Courier New" w:hAnsi="Times New Roman" w:cs="Times New Roman"/>
          <w:b/>
          <w:i/>
          <w:color w:val="00000A"/>
          <w:sz w:val="24"/>
          <w:szCs w:val="24"/>
          <w:lang w:eastAsia="ru-RU"/>
        </w:rPr>
        <w:t xml:space="preserve">детей с ТНР, не владеющих фразовой речью (первым уровнем речевого развития), </w:t>
      </w:r>
      <w:r w:rsidRPr="00172509">
        <w:rPr>
          <w:rFonts w:ascii="Times New Roman" w:eastAsia="Courier New" w:hAnsi="Times New Roman" w:cs="Times New Roman"/>
          <w:color w:val="00000A"/>
          <w:sz w:val="24"/>
          <w:szCs w:val="24"/>
          <w:lang w:eastAsia="ru-RU"/>
        </w:rPr>
        <w:t xml:space="preserve"> предусматривает  развитие понимания речи и развитие активной подражательной речевой деятельности. </w:t>
      </w:r>
    </w:p>
    <w:p w14:paraId="6C87A1A2"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w:t>
      </w:r>
    </w:p>
    <w:p w14:paraId="2A50A748"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w:t>
      </w:r>
      <w:r w:rsidRPr="00172509">
        <w:rPr>
          <w:rFonts w:ascii="Times New Roman" w:eastAsia="Courier New" w:hAnsi="Times New Roman" w:cs="Times New Roman"/>
          <w:color w:val="00000A"/>
          <w:sz w:val="24"/>
          <w:szCs w:val="24"/>
          <w:lang w:eastAsia="ru-RU"/>
        </w:rPr>
        <w:lastRenderedPageBreak/>
        <w:t>моторно-двигательных навыков,</w:t>
      </w:r>
      <w:r w:rsidRPr="00172509">
        <w:rPr>
          <w:rFonts w:ascii="Calibri" w:eastAsia="Calibri" w:hAnsi="Calibri" w:cs="Times New Roman"/>
        </w:rPr>
        <w:t xml:space="preserve">  </w:t>
      </w:r>
      <w:r w:rsidRPr="00172509">
        <w:rPr>
          <w:rFonts w:ascii="Times New Roman" w:eastAsia="Calibri" w:hAnsi="Times New Roman" w:cs="Times New Roman"/>
          <w:sz w:val="24"/>
          <w:szCs w:val="24"/>
        </w:rPr>
        <w:t>профилактика нарушений</w:t>
      </w:r>
      <w:r w:rsidRPr="00172509">
        <w:rPr>
          <w:rFonts w:ascii="Calibri" w:eastAsia="Calibri" w:hAnsi="Calibri" w:cs="Times New Roman"/>
        </w:rPr>
        <w:t xml:space="preserve"> </w:t>
      </w:r>
      <w:r w:rsidRPr="00172509">
        <w:rPr>
          <w:rFonts w:ascii="Times New Roman" w:eastAsia="Courier New" w:hAnsi="Times New Roman" w:cs="Times New Roman"/>
          <w:color w:val="00000A"/>
          <w:sz w:val="24"/>
          <w:szCs w:val="24"/>
          <w:lang w:eastAsia="ru-RU"/>
        </w:rPr>
        <w:t>эмоционально - волевой сферы.</w:t>
      </w:r>
    </w:p>
    <w:p w14:paraId="732E507E"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Обучение </w:t>
      </w:r>
      <w:r w:rsidRPr="00172509">
        <w:rPr>
          <w:rFonts w:ascii="Times New Roman" w:eastAsia="Courier New" w:hAnsi="Times New Roman" w:cs="Times New Roman"/>
          <w:b/>
          <w:i/>
          <w:color w:val="00000A"/>
          <w:sz w:val="24"/>
          <w:szCs w:val="24"/>
          <w:lang w:eastAsia="ru-RU"/>
        </w:rPr>
        <w:t xml:space="preserve">детей с начатками фразовой речи (со вторым уровнем речевого развития) </w:t>
      </w:r>
      <w:r w:rsidRPr="00172509">
        <w:rPr>
          <w:rFonts w:ascii="Times New Roman" w:eastAsia="Courier New" w:hAnsi="Times New Roman" w:cs="Times New Roman"/>
          <w:color w:val="00000A"/>
          <w:sz w:val="24"/>
          <w:szCs w:val="24"/>
          <w:lang w:eastAsia="ru-RU"/>
        </w:rPr>
        <w:t xml:space="preserve"> предполагает несколько направлений:</w:t>
      </w:r>
    </w:p>
    <w:p w14:paraId="52D2DBB9"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7E441C0C"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15F50261"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14:paraId="73690D31" w14:textId="77777777" w:rsidR="00172509" w:rsidRPr="00172509" w:rsidRDefault="00172509" w:rsidP="001C78C6">
      <w:pPr>
        <w:widowControl w:val="0"/>
        <w:shd w:val="clear" w:color="auto" w:fill="FFFFFF"/>
        <w:spacing w:after="0" w:line="240" w:lineRule="auto"/>
        <w:ind w:firstLine="709"/>
        <w:jc w:val="both"/>
        <w:rPr>
          <w:rFonts w:ascii="Calibri" w:eastAsia="Calibri" w:hAnsi="Calibri" w:cs="Times New Roman"/>
        </w:rPr>
      </w:pPr>
      <w:r w:rsidRPr="00172509">
        <w:rPr>
          <w:rFonts w:ascii="Times New Roman" w:eastAsia="Courier New" w:hAnsi="Times New Roman" w:cs="Times New Roman"/>
          <w:color w:val="00000A"/>
          <w:sz w:val="24"/>
          <w:szCs w:val="24"/>
          <w:lang w:eastAsia="ru-RU"/>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172509">
        <w:rPr>
          <w:rFonts w:ascii="Times New Roman" w:eastAsia="Courier New" w:hAnsi="Times New Roman" w:cs="Times New Roman"/>
          <w:color w:val="00000A"/>
          <w:sz w:val="24"/>
          <w:szCs w:val="24"/>
          <w:lang w:eastAsia="ru-RU"/>
        </w:rPr>
        <w:t>звукослоговую</w:t>
      </w:r>
      <w:proofErr w:type="spellEnd"/>
      <w:r w:rsidRPr="00172509">
        <w:rPr>
          <w:rFonts w:ascii="Times New Roman" w:eastAsia="Courier New" w:hAnsi="Times New Roman" w:cs="Times New Roman"/>
          <w:color w:val="00000A"/>
          <w:sz w:val="24"/>
          <w:szCs w:val="24"/>
          <w:lang w:eastAsia="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172509">
        <w:rPr>
          <w:rFonts w:ascii="Times New Roman" w:eastAsia="Courier New" w:hAnsi="Times New Roman" w:cs="Times New Roman"/>
          <w:color w:val="00000A"/>
          <w:sz w:val="24"/>
          <w:szCs w:val="24"/>
          <w:lang w:eastAsia="ru-RU"/>
        </w:rPr>
        <w:softHyphen/>
        <w:t>воением ритмико-слогового рисунка двухсложных и трехсложных слов. Допустимы нарушения звукопроизношения.</w:t>
      </w:r>
      <w:r w:rsidRPr="00172509">
        <w:rPr>
          <w:rFonts w:ascii="Calibri" w:eastAsia="Calibri" w:hAnsi="Calibri" w:cs="Times New Roman"/>
        </w:rPr>
        <w:t xml:space="preserve"> </w:t>
      </w:r>
    </w:p>
    <w:p w14:paraId="202BF55B"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172509">
        <w:rPr>
          <w:rFonts w:ascii="Times New Roman" w:eastAsia="Courier New" w:hAnsi="Times New Roman" w:cs="Times New Roman"/>
          <w:color w:val="00000A"/>
          <w:sz w:val="24"/>
          <w:szCs w:val="24"/>
          <w:lang w:eastAsia="ru-RU"/>
        </w:rPr>
        <w:t>речеязыковой</w:t>
      </w:r>
      <w:proofErr w:type="spellEnd"/>
      <w:r w:rsidRPr="00172509">
        <w:rPr>
          <w:rFonts w:ascii="Times New Roman" w:eastAsia="Courier New" w:hAnsi="Times New Roman" w:cs="Times New Roman"/>
          <w:color w:val="00000A"/>
          <w:sz w:val="24"/>
          <w:szCs w:val="24"/>
          <w:lang w:eastAsia="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14:paraId="517074E8"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r>
      <w:r w:rsidRPr="00172509">
        <w:rPr>
          <w:rFonts w:ascii="Times New Roman" w:eastAsia="Courier New" w:hAnsi="Times New Roman" w:cs="Times New Roman"/>
          <w:color w:val="00000A"/>
          <w:sz w:val="24"/>
          <w:szCs w:val="24"/>
          <w:lang w:eastAsia="ru-RU"/>
        </w:rPr>
        <w:softHyphen/>
        <w:t>кие сказки.</w:t>
      </w:r>
    </w:p>
    <w:p w14:paraId="6241C1BE"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Обучение детей с развернутой фразовой речью с элементами лексико-грамматического недоразвития (</w:t>
      </w:r>
      <w:r w:rsidRPr="00172509">
        <w:rPr>
          <w:rFonts w:ascii="Times New Roman" w:eastAsia="Courier New" w:hAnsi="Times New Roman" w:cs="Times New Roman"/>
          <w:b/>
          <w:i/>
          <w:color w:val="00000A"/>
          <w:sz w:val="24"/>
          <w:szCs w:val="24"/>
          <w:lang w:eastAsia="ru-RU"/>
        </w:rPr>
        <w:t>третьим уровнем речевого развития)</w:t>
      </w:r>
      <w:r w:rsidRPr="00172509">
        <w:rPr>
          <w:rFonts w:ascii="Times New Roman" w:eastAsia="Courier New" w:hAnsi="Times New Roman" w:cs="Times New Roman"/>
          <w:color w:val="00000A"/>
          <w:sz w:val="24"/>
          <w:szCs w:val="24"/>
          <w:lang w:eastAsia="ru-RU"/>
        </w:rPr>
        <w:t xml:space="preserve"> предусматривает:</w:t>
      </w:r>
    </w:p>
    <w:p w14:paraId="0FB29195"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5087C8C2"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развитие умения дифференцировать на слух оппозиционные звуки речи: свистящие - шипящие, звонкие - глухие, твердые - мягкие, сонорные и т.д. </w:t>
      </w:r>
    </w:p>
    <w:p w14:paraId="042DAD32"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14:paraId="675A0E29"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lastRenderedPageBreak/>
        <w:t xml:space="preserve">- обучение элементам грамоты. Знакомство с буквами, соответствующими правильно произносимым звукам. Обучение элементам </w:t>
      </w:r>
      <w:proofErr w:type="gramStart"/>
      <w:r w:rsidRPr="00172509">
        <w:rPr>
          <w:rFonts w:ascii="Times New Roman" w:eastAsia="Courier New" w:hAnsi="Times New Roman" w:cs="Times New Roman"/>
          <w:color w:val="00000A"/>
          <w:sz w:val="24"/>
          <w:szCs w:val="24"/>
          <w:lang w:eastAsia="ru-RU"/>
        </w:rPr>
        <w:t>звуко-буквенного</w:t>
      </w:r>
      <w:proofErr w:type="gramEnd"/>
      <w:r w:rsidRPr="00172509">
        <w:rPr>
          <w:rFonts w:ascii="Times New Roman" w:eastAsia="Courier New" w:hAnsi="Times New Roman" w:cs="Times New Roman"/>
          <w:color w:val="00000A"/>
          <w:sz w:val="24"/>
          <w:szCs w:val="24"/>
          <w:lang w:eastAsia="ru-RU"/>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proofErr w:type="gramStart"/>
      <w:r w:rsidRPr="00172509">
        <w:rPr>
          <w:rFonts w:ascii="Times New Roman" w:eastAsia="Courier New" w:hAnsi="Times New Roman" w:cs="Times New Roman"/>
          <w:color w:val="00000A"/>
          <w:sz w:val="24"/>
          <w:szCs w:val="24"/>
          <w:lang w:eastAsia="ru-RU"/>
        </w:rPr>
        <w:t>звуко-буквенных</w:t>
      </w:r>
      <w:proofErr w:type="gramEnd"/>
      <w:r w:rsidRPr="00172509">
        <w:rPr>
          <w:rFonts w:ascii="Times New Roman" w:eastAsia="Courier New" w:hAnsi="Times New Roman" w:cs="Times New Roman"/>
          <w:color w:val="00000A"/>
          <w:sz w:val="24"/>
          <w:szCs w:val="24"/>
          <w:lang w:eastAsia="ru-RU"/>
        </w:rPr>
        <w:t xml:space="preserve"> структур.</w:t>
      </w:r>
    </w:p>
    <w:p w14:paraId="04DE212D"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14:paraId="58AB6C80"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436E4A55"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14:paraId="792684EE"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14:paraId="55C6876F"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14:paraId="3C469999"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gramStart"/>
      <w:r w:rsidRPr="00172509">
        <w:rPr>
          <w:rFonts w:ascii="Times New Roman" w:eastAsia="Courier New" w:hAnsi="Times New Roman" w:cs="Times New Roman"/>
          <w:color w:val="00000A"/>
          <w:sz w:val="24"/>
          <w:szCs w:val="24"/>
          <w:lang w:eastAsia="ru-RU"/>
        </w:rPr>
        <w:t>звуко-буквенного</w:t>
      </w:r>
      <w:proofErr w:type="gramEnd"/>
      <w:r w:rsidRPr="00172509">
        <w:rPr>
          <w:rFonts w:ascii="Times New Roman" w:eastAsia="Courier New" w:hAnsi="Times New Roman" w:cs="Times New Roman"/>
          <w:color w:val="00000A"/>
          <w:sz w:val="24"/>
          <w:szCs w:val="24"/>
          <w:lang w:eastAsia="ru-RU"/>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14:paraId="7B7F481D"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w:t>
      </w:r>
      <w:proofErr w:type="spellStart"/>
      <w:proofErr w:type="gramStart"/>
      <w:r w:rsidRPr="00172509">
        <w:rPr>
          <w:rFonts w:ascii="Times New Roman" w:eastAsia="Courier New" w:hAnsi="Times New Roman" w:cs="Times New Roman"/>
          <w:color w:val="00000A"/>
          <w:sz w:val="24"/>
          <w:szCs w:val="24"/>
          <w:lang w:eastAsia="ru-RU"/>
        </w:rPr>
        <w:t>рече</w:t>
      </w:r>
      <w:proofErr w:type="spellEnd"/>
      <w:r w:rsidRPr="00172509">
        <w:rPr>
          <w:rFonts w:ascii="Times New Roman" w:eastAsia="Courier New" w:hAnsi="Times New Roman" w:cs="Times New Roman"/>
          <w:color w:val="00000A"/>
          <w:sz w:val="24"/>
          <w:szCs w:val="24"/>
          <w:lang w:eastAsia="ru-RU"/>
        </w:rPr>
        <w:t>-звукового</w:t>
      </w:r>
      <w:proofErr w:type="gramEnd"/>
      <w:r w:rsidRPr="00172509">
        <w:rPr>
          <w:rFonts w:ascii="Times New Roman" w:eastAsia="Courier New" w:hAnsi="Times New Roman" w:cs="Times New Roman"/>
          <w:color w:val="00000A"/>
          <w:sz w:val="24"/>
          <w:szCs w:val="24"/>
          <w:lang w:eastAsia="ru-RU"/>
        </w:rPr>
        <w:t xml:space="preserve">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14:paraId="5CFE6FF4"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Далее осуществляется анализ и синтез обратного слога типа ап, </w:t>
      </w:r>
      <w:proofErr w:type="spellStart"/>
      <w:r w:rsidRPr="00172509">
        <w:rPr>
          <w:rFonts w:ascii="Times New Roman" w:eastAsia="Courier New" w:hAnsi="Times New Roman" w:cs="Times New Roman"/>
          <w:color w:val="00000A"/>
          <w:sz w:val="24"/>
          <w:szCs w:val="24"/>
          <w:lang w:eastAsia="ru-RU"/>
        </w:rPr>
        <w:t>ут</w:t>
      </w:r>
      <w:proofErr w:type="spellEnd"/>
      <w:r w:rsidRPr="00172509">
        <w:rPr>
          <w:rFonts w:ascii="Times New Roman" w:eastAsia="Courier New" w:hAnsi="Times New Roman" w:cs="Times New Roman"/>
          <w:color w:val="00000A"/>
          <w:sz w:val="24"/>
          <w:szCs w:val="24"/>
          <w:lang w:eastAsia="ru-RU"/>
        </w:rPr>
        <w:t xml:space="preserve">, </w:t>
      </w:r>
      <w:proofErr w:type="spellStart"/>
      <w:r w:rsidRPr="00172509">
        <w:rPr>
          <w:rFonts w:ascii="Times New Roman" w:eastAsia="Courier New" w:hAnsi="Times New Roman" w:cs="Times New Roman"/>
          <w:color w:val="00000A"/>
          <w:sz w:val="24"/>
          <w:szCs w:val="24"/>
          <w:lang w:eastAsia="ru-RU"/>
        </w:rPr>
        <w:t>ок</w:t>
      </w:r>
      <w:proofErr w:type="spellEnd"/>
      <w:r w:rsidRPr="00172509">
        <w:rPr>
          <w:rFonts w:ascii="Times New Roman" w:eastAsia="Courier New" w:hAnsi="Times New Roman" w:cs="Times New Roman"/>
          <w:color w:val="00000A"/>
          <w:sz w:val="24"/>
          <w:szCs w:val="24"/>
          <w:lang w:eastAsia="ru-RU"/>
        </w:rPr>
        <w:t>. Дети учатся выделять последний согласный в словах (кот, мак).</w:t>
      </w:r>
    </w:p>
    <w:p w14:paraId="2819C161"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Затем они приступают к выделению начальных согласных и ударных гласных из </w:t>
      </w:r>
      <w:r w:rsidRPr="00172509">
        <w:rPr>
          <w:rFonts w:ascii="Times New Roman" w:eastAsia="Courier New" w:hAnsi="Times New Roman" w:cs="Times New Roman"/>
          <w:color w:val="00000A"/>
          <w:sz w:val="24"/>
          <w:szCs w:val="24"/>
          <w:lang w:eastAsia="ru-RU"/>
        </w:rPr>
        <w:lastRenderedPageBreak/>
        <w:t>положения после согласных (дом, танк).</w:t>
      </w:r>
    </w:p>
    <w:p w14:paraId="7F1C62A1"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14:paraId="7F00A3C2"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Затем дети овладевают полным </w:t>
      </w:r>
      <w:proofErr w:type="spellStart"/>
      <w:r w:rsidRPr="00172509">
        <w:rPr>
          <w:rFonts w:ascii="Times New Roman" w:eastAsia="Courier New" w:hAnsi="Times New Roman" w:cs="Times New Roman"/>
          <w:color w:val="00000A"/>
          <w:sz w:val="24"/>
          <w:szCs w:val="24"/>
          <w:lang w:eastAsia="ru-RU"/>
        </w:rPr>
        <w:t>звуко</w:t>
      </w:r>
      <w:proofErr w:type="spellEnd"/>
      <w:r w:rsidRPr="00172509">
        <w:rPr>
          <w:rFonts w:ascii="Times New Roman" w:eastAsia="Courier New" w:hAnsi="Times New Roman" w:cs="Times New Roman"/>
          <w:color w:val="00000A"/>
          <w:sz w:val="24"/>
          <w:szCs w:val="24"/>
          <w:lang w:eastAsia="ru-RU"/>
        </w:rPr>
        <w:t xml:space="preserve">-слоговым анализом односложных </w:t>
      </w:r>
      <w:proofErr w:type="spellStart"/>
      <w:r w:rsidRPr="00172509">
        <w:rPr>
          <w:rFonts w:ascii="Times New Roman" w:eastAsia="Courier New" w:hAnsi="Times New Roman" w:cs="Times New Roman"/>
          <w:color w:val="00000A"/>
          <w:sz w:val="24"/>
          <w:szCs w:val="24"/>
          <w:lang w:eastAsia="ru-RU"/>
        </w:rPr>
        <w:t>трехзвуковых</w:t>
      </w:r>
      <w:proofErr w:type="spellEnd"/>
      <w:r w:rsidRPr="00172509">
        <w:rPr>
          <w:rFonts w:ascii="Times New Roman" w:eastAsia="Courier New" w:hAnsi="Times New Roman" w:cs="Times New Roman"/>
          <w:color w:val="00000A"/>
          <w:sz w:val="24"/>
          <w:szCs w:val="24"/>
          <w:lang w:eastAsia="ru-RU"/>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14:paraId="5697519F"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14:paraId="06231C41"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За это же время практически усваиваются термины: слог, предложение, согласные звуки, звонкие, глухие, твердые, мягкие звуки.</w:t>
      </w:r>
    </w:p>
    <w:p w14:paraId="0BFF94C7"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14:paraId="66FB3B61" w14:textId="77777777" w:rsidR="00172509" w:rsidRPr="00172509" w:rsidRDefault="00172509" w:rsidP="001C78C6">
      <w:pPr>
        <w:widowControl w:val="0"/>
        <w:shd w:val="clear" w:color="auto" w:fill="FFFFFF"/>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Комплексная коррекционно-развивающая работа направлена на формирование и совершенствование </w:t>
      </w:r>
      <w:proofErr w:type="spellStart"/>
      <w:r w:rsidRPr="00172509">
        <w:rPr>
          <w:rFonts w:ascii="Times New Roman" w:eastAsia="Courier New" w:hAnsi="Times New Roman" w:cs="Times New Roman"/>
          <w:color w:val="00000A"/>
          <w:sz w:val="24"/>
          <w:szCs w:val="24"/>
          <w:lang w:eastAsia="ru-RU"/>
        </w:rPr>
        <w:t>речеязыковых</w:t>
      </w:r>
      <w:proofErr w:type="spellEnd"/>
      <w:r w:rsidRPr="00172509">
        <w:rPr>
          <w:rFonts w:ascii="Times New Roman" w:eastAsia="Courier New" w:hAnsi="Times New Roman" w:cs="Times New Roman"/>
          <w:color w:val="00000A"/>
          <w:sz w:val="24"/>
          <w:szCs w:val="24"/>
          <w:lang w:eastAsia="ru-RU"/>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14:paraId="4F21F511"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172509">
        <w:rPr>
          <w:rFonts w:ascii="Times New Roman" w:eastAsia="Times New Roman" w:hAnsi="Times New Roman" w:cs="Times New Roman"/>
          <w:sz w:val="24"/>
          <w:szCs w:val="24"/>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w:t>
      </w:r>
      <w:r w:rsidRPr="00172509">
        <w:rPr>
          <w:rFonts w:ascii="Times New Roman" w:eastAsia="Times New Roman" w:hAnsi="Times New Roman" w:cs="Times New Roman"/>
          <w:sz w:val="24"/>
          <w:szCs w:val="24"/>
          <w:lang w:eastAsia="ru-RU"/>
        </w:rPr>
        <w:softHyphen/>
        <w:t>тая речь может иметь некоторые лексические, грамматические, фо</w:t>
      </w:r>
      <w:r w:rsidRPr="00172509">
        <w:rPr>
          <w:rFonts w:ascii="Times New Roman" w:eastAsia="Times New Roman" w:hAnsi="Times New Roman" w:cs="Times New Roman"/>
          <w:sz w:val="24"/>
          <w:szCs w:val="24"/>
          <w:lang w:eastAsia="ru-RU"/>
        </w:rPr>
        <w:softHyphen/>
        <w:t>нетические неточности, ликвидация которых должна со</w:t>
      </w:r>
      <w:r w:rsidRPr="00172509">
        <w:rPr>
          <w:rFonts w:ascii="Times New Roman" w:eastAsia="Times New Roman" w:hAnsi="Times New Roman" w:cs="Times New Roman"/>
          <w:sz w:val="24"/>
          <w:szCs w:val="24"/>
          <w:lang w:eastAsia="ru-RU"/>
        </w:rPr>
        <w:softHyphen/>
        <w:t>четаться с обучением детей сложным формам речи, что и предлагается сделать на следующем этапе обучения.</w:t>
      </w:r>
    </w:p>
    <w:p w14:paraId="64C37E8A"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Обучение детей</w:t>
      </w:r>
      <w:r w:rsidRPr="00172509">
        <w:rPr>
          <w:rFonts w:ascii="Calibri" w:eastAsia="Calibri" w:hAnsi="Calibri" w:cs="Times New Roman"/>
        </w:rPr>
        <w:t xml:space="preserve"> </w:t>
      </w:r>
      <w:r w:rsidRPr="00172509">
        <w:rPr>
          <w:rFonts w:ascii="Times New Roman" w:eastAsia="Calibri" w:hAnsi="Times New Roman" w:cs="Times New Roman"/>
          <w:sz w:val="24"/>
          <w:szCs w:val="24"/>
        </w:rPr>
        <w:t>с нерезко выраженными остаточными проявлениями лексико-грамматического и фонетико-фонематического недоразвития речи</w:t>
      </w:r>
      <w:r w:rsidRPr="00172509">
        <w:rPr>
          <w:rFonts w:ascii="Times New Roman" w:eastAsia="Courier New" w:hAnsi="Times New Roman" w:cs="Times New Roman"/>
          <w:color w:val="00000A"/>
          <w:sz w:val="24"/>
          <w:szCs w:val="24"/>
          <w:lang w:eastAsia="ru-RU"/>
        </w:rPr>
        <w:t xml:space="preserve"> </w:t>
      </w:r>
      <w:r w:rsidRPr="00172509">
        <w:rPr>
          <w:rFonts w:ascii="Times New Roman" w:eastAsia="Courier New" w:hAnsi="Times New Roman" w:cs="Times New Roman"/>
          <w:b/>
          <w:i/>
          <w:color w:val="00000A"/>
          <w:sz w:val="24"/>
          <w:szCs w:val="24"/>
          <w:lang w:eastAsia="ru-RU"/>
        </w:rPr>
        <w:t>(четвертым уровнем речевого развития)</w:t>
      </w:r>
      <w:r w:rsidRPr="00172509">
        <w:rPr>
          <w:rFonts w:ascii="Times New Roman" w:eastAsia="Courier New" w:hAnsi="Times New Roman" w:cs="Times New Roman"/>
          <w:color w:val="00000A"/>
          <w:sz w:val="24"/>
          <w:szCs w:val="24"/>
          <w:lang w:eastAsia="ru-RU"/>
        </w:rPr>
        <w:t xml:space="preserve"> предусматривает  следующие направления работы:</w:t>
      </w:r>
    </w:p>
    <w:p w14:paraId="3ADA6D84"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68A844AE"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14:paraId="1A5FBE59"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совершенствование связной речи: закрепление навыка рассказа, пересказа с элементами фантазийных и творческих сюжетов,</w:t>
      </w:r>
    </w:p>
    <w:p w14:paraId="66162ED3"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lastRenderedPageBreak/>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7C0F5454" w14:textId="77777777" w:rsidR="00172509" w:rsidRPr="00172509" w:rsidRDefault="00172509" w:rsidP="001C78C6">
      <w:pPr>
        <w:widowControl w:val="0"/>
        <w:spacing w:after="0" w:line="240" w:lineRule="auto"/>
        <w:ind w:firstLine="709"/>
        <w:jc w:val="both"/>
        <w:rPr>
          <w:rFonts w:ascii="Calibri" w:eastAsia="Calibri" w:hAnsi="Calibri" w:cs="Times New Roman"/>
        </w:rPr>
      </w:pPr>
      <w:r w:rsidRPr="00172509">
        <w:rPr>
          <w:rFonts w:ascii="Times New Roman" w:eastAsia="Courier New" w:hAnsi="Times New Roman" w:cs="Times New Roman"/>
          <w:color w:val="00000A"/>
          <w:sz w:val="24"/>
          <w:szCs w:val="24"/>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sidRPr="00172509">
        <w:rPr>
          <w:rFonts w:ascii="Calibri" w:eastAsia="Calibri" w:hAnsi="Calibri" w:cs="Times New Roman"/>
        </w:rPr>
        <w:t xml:space="preserve"> </w:t>
      </w:r>
    </w:p>
    <w:p w14:paraId="73230822"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172509">
        <w:rPr>
          <w:rFonts w:ascii="Times New Roman" w:eastAsia="Courier New" w:hAnsi="Times New Roman" w:cs="Times New Roman"/>
          <w:color w:val="00000A"/>
          <w:sz w:val="24"/>
          <w:szCs w:val="24"/>
          <w:lang w:eastAsia="ru-RU"/>
        </w:rPr>
        <w:t>речеязыкового</w:t>
      </w:r>
      <w:proofErr w:type="spellEnd"/>
      <w:r w:rsidRPr="00172509">
        <w:rPr>
          <w:rFonts w:ascii="Times New Roman" w:eastAsia="Courier New" w:hAnsi="Times New Roman" w:cs="Times New Roman"/>
          <w:color w:val="00000A"/>
          <w:sz w:val="24"/>
          <w:szCs w:val="24"/>
          <w:lang w:eastAsia="ru-RU"/>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172509">
        <w:rPr>
          <w:rFonts w:ascii="Times New Roman" w:eastAsia="Courier New" w:hAnsi="Times New Roman" w:cs="Times New Roman"/>
          <w:color w:val="00000A"/>
          <w:sz w:val="24"/>
          <w:szCs w:val="24"/>
          <w:lang w:eastAsia="ru-RU"/>
        </w:rPr>
        <w:t>речеязыкового</w:t>
      </w:r>
      <w:proofErr w:type="spellEnd"/>
      <w:r w:rsidRPr="00172509">
        <w:rPr>
          <w:rFonts w:ascii="Times New Roman" w:eastAsia="Courier New" w:hAnsi="Times New Roman" w:cs="Times New Roman"/>
          <w:color w:val="00000A"/>
          <w:sz w:val="24"/>
          <w:szCs w:val="24"/>
          <w:lang w:eastAsia="ru-RU"/>
        </w:rPr>
        <w:t xml:space="preserve"> развития ребенка с ТНР.</w:t>
      </w:r>
    </w:p>
    <w:p w14:paraId="21FBF6AA"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14:paraId="5A32AA67"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64C018AB"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 различать понятия «звук», «слог», «слово», «предложение», оперируя ими на практическом уровне; </w:t>
      </w:r>
    </w:p>
    <w:p w14:paraId="387F3D80"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определять последовательность слов в предложении, звуков и слогов в словах;</w:t>
      </w:r>
    </w:p>
    <w:p w14:paraId="04672820"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находить в предложении слова с заданным звуком, определять место звука в слове;</w:t>
      </w:r>
    </w:p>
    <w:p w14:paraId="047B1830"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овладеть интонационными средствами выразительности речи, реализации этих средств в разных видах речевых высказываний.</w:t>
      </w:r>
    </w:p>
    <w:p w14:paraId="015BA4A3"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Для детей подготовительной к школе группы предполагается обучить их:</w:t>
      </w:r>
    </w:p>
    <w:p w14:paraId="33C7A15C"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правильно артикулировать и четко дифференцировать звуки речи;</w:t>
      </w:r>
    </w:p>
    <w:p w14:paraId="0C861D58"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p>
    <w:p w14:paraId="10206C8F"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определять  и называть последовательность слов в предложении, звуков и слогов в словах;</w:t>
      </w:r>
    </w:p>
    <w:p w14:paraId="46F172E4"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производить элементарный звуковой анализ и синтез;</w:t>
      </w:r>
    </w:p>
    <w:p w14:paraId="37D17B38"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знать некоторые буквы и производить отдельные действия с ними (выкладывать некоторые слоги, слова).</w:t>
      </w:r>
    </w:p>
    <w:p w14:paraId="7A70E22A"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14:paraId="57A168C1"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пользоваться самостоятельной речью с  соблюдением ее темпо-ритмической организации;</w:t>
      </w:r>
    </w:p>
    <w:p w14:paraId="663CABEC"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грамотно формулировать простые предложения и распространять их;</w:t>
      </w:r>
    </w:p>
    <w:p w14:paraId="409C6795"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использовать в речи основные средства передачи ее содержания;</w:t>
      </w:r>
    </w:p>
    <w:p w14:paraId="4B3E99B8"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 соблюдать мелодико-интонационную структуру речи.</w:t>
      </w:r>
    </w:p>
    <w:p w14:paraId="3B9BF279"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t>Дети подготовительной к школе группы могут:</w:t>
      </w:r>
    </w:p>
    <w:p w14:paraId="68B1E27F"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овладеть разными формами самостоятельной контекстной речи (рассказ, пересказ);</w:t>
      </w:r>
    </w:p>
    <w:p w14:paraId="0B4B1A7A"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свободно пользоваться плавной речью различной сложности в разных ситуациях общения;</w:t>
      </w:r>
    </w:p>
    <w:p w14:paraId="5B4362DB"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noBreakHyphen/>
        <w:t>  адаптироваться к различным  условиям общения;</w:t>
      </w:r>
    </w:p>
    <w:p w14:paraId="43344FAA" w14:textId="77777777" w:rsidR="00172509" w:rsidRPr="00172509" w:rsidRDefault="00172509" w:rsidP="001C78C6">
      <w:pPr>
        <w:widowControl w:val="0"/>
        <w:spacing w:after="0" w:line="240" w:lineRule="auto"/>
        <w:ind w:firstLine="709"/>
        <w:jc w:val="both"/>
        <w:rPr>
          <w:rFonts w:ascii="Times New Roman" w:eastAsia="Courier New" w:hAnsi="Times New Roman" w:cs="Times New Roman"/>
          <w:color w:val="00000A"/>
          <w:sz w:val="24"/>
          <w:szCs w:val="24"/>
          <w:lang w:eastAsia="ru-RU"/>
        </w:rPr>
      </w:pPr>
      <w:r w:rsidRPr="00172509">
        <w:rPr>
          <w:rFonts w:ascii="Times New Roman" w:eastAsia="Courier New" w:hAnsi="Times New Roman" w:cs="Times New Roman"/>
          <w:color w:val="00000A"/>
          <w:sz w:val="24"/>
          <w:szCs w:val="24"/>
          <w:lang w:eastAsia="ru-RU"/>
        </w:rPr>
        <w:lastRenderedPageBreak/>
        <w:noBreakHyphen/>
        <w:t> преодолевать индивидуальные коммуникативные затруднения.</w:t>
      </w:r>
    </w:p>
    <w:p w14:paraId="48E0FA02"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color w:val="00000A"/>
          <w:sz w:val="24"/>
          <w:szCs w:val="24"/>
          <w:lang w:eastAsia="ru-RU"/>
        </w:rPr>
      </w:pPr>
      <w:r w:rsidRPr="00172509">
        <w:rPr>
          <w:rFonts w:ascii="Times New Roman" w:eastAsia="Times New Roman" w:hAnsi="Times New Roman" w:cs="Times New Roman"/>
          <w:color w:val="00000A"/>
          <w:sz w:val="24"/>
          <w:szCs w:val="24"/>
          <w:lang w:eastAsia="ru-RU"/>
        </w:rPr>
        <w:t>В результате коррекционно-развивающего воздействия речь до</w:t>
      </w:r>
      <w:r w:rsidRPr="00172509">
        <w:rPr>
          <w:rFonts w:ascii="Times New Roman" w:eastAsia="Times New Roman" w:hAnsi="Times New Roman" w:cs="Times New Roman"/>
          <w:color w:val="00000A"/>
          <w:sz w:val="24"/>
          <w:szCs w:val="24"/>
          <w:lang w:eastAsia="ru-RU"/>
        </w:rPr>
        <w:softHyphen/>
        <w:t>школьников должна максимально приблизиться к возра</w:t>
      </w:r>
      <w:r w:rsidRPr="00172509">
        <w:rPr>
          <w:rFonts w:ascii="Times New Roman" w:eastAsia="Times New Roman" w:hAnsi="Times New Roman" w:cs="Times New Roman"/>
          <w:color w:val="00000A"/>
          <w:sz w:val="24"/>
          <w:szCs w:val="24"/>
          <w:lang w:eastAsia="ru-RU"/>
        </w:rPr>
        <w:softHyphen/>
        <w:t>стным нормам. Это проявляется в умении адекватно формулировать воп</w:t>
      </w:r>
      <w:r w:rsidRPr="00172509">
        <w:rPr>
          <w:rFonts w:ascii="Times New Roman" w:eastAsia="Times New Roman" w:hAnsi="Times New Roman" w:cs="Times New Roman"/>
          <w:color w:val="00000A"/>
          <w:sz w:val="24"/>
          <w:szCs w:val="24"/>
          <w:lang w:eastAsia="ru-RU"/>
        </w:rPr>
        <w:softHyphen/>
        <w:t xml:space="preserve">росы и отвечать на вопросы окружающих, подробно и логично рассказывать о событиях </w:t>
      </w:r>
      <w:r w:rsidRPr="00172509">
        <w:rPr>
          <w:rFonts w:ascii="Times New Roman" w:eastAsia="Times New Roman" w:hAnsi="Times New Roman" w:cs="Times New Roman"/>
          <w:bCs/>
          <w:color w:val="00000A"/>
          <w:sz w:val="24"/>
          <w:szCs w:val="24"/>
          <w:lang w:eastAsia="ru-RU"/>
        </w:rPr>
        <w:t>реального</w:t>
      </w:r>
      <w:r w:rsidRPr="00172509">
        <w:rPr>
          <w:rFonts w:ascii="Times New Roman" w:eastAsia="Times New Roman" w:hAnsi="Times New Roman" w:cs="Times New Roman"/>
          <w:b/>
          <w:bCs/>
          <w:color w:val="00000A"/>
          <w:sz w:val="24"/>
          <w:szCs w:val="24"/>
          <w:lang w:eastAsia="ru-RU"/>
        </w:rPr>
        <w:t xml:space="preserve"> </w:t>
      </w:r>
      <w:r w:rsidRPr="00172509">
        <w:rPr>
          <w:rFonts w:ascii="Times New Roman" w:eastAsia="Times New Roman" w:hAnsi="Times New Roman" w:cs="Times New Roman"/>
          <w:color w:val="00000A"/>
          <w:sz w:val="24"/>
          <w:szCs w:val="24"/>
          <w:lang w:eastAsia="ru-RU"/>
        </w:rPr>
        <w:t>мира, пере</w:t>
      </w:r>
      <w:r w:rsidRPr="00172509">
        <w:rPr>
          <w:rFonts w:ascii="Times New Roman" w:eastAsia="Times New Roman" w:hAnsi="Times New Roman" w:cs="Times New Roman"/>
          <w:color w:val="00000A"/>
          <w:sz w:val="24"/>
          <w:szCs w:val="24"/>
          <w:lang w:eastAsia="ru-RU"/>
        </w:rPr>
        <w:softHyphen/>
        <w:t>сказывать близко к оригиналу художественные произве</w:t>
      </w:r>
      <w:r w:rsidRPr="00172509">
        <w:rPr>
          <w:rFonts w:ascii="Times New Roman" w:eastAsia="Times New Roman" w:hAnsi="Times New Roman" w:cs="Times New Roman"/>
          <w:color w:val="00000A"/>
          <w:sz w:val="24"/>
          <w:szCs w:val="24"/>
          <w:lang w:eastAsia="ru-RU"/>
        </w:rPr>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14:paraId="79E402FA" w14:textId="77777777" w:rsidR="00172509" w:rsidRPr="00172509" w:rsidRDefault="00172509" w:rsidP="001C78C6">
      <w:pPr>
        <w:widowControl w:val="0"/>
        <w:spacing w:after="0" w:line="240" w:lineRule="auto"/>
        <w:ind w:firstLine="709"/>
        <w:jc w:val="both"/>
        <w:rPr>
          <w:rFonts w:ascii="Times New Roman" w:eastAsia="Times New Roman" w:hAnsi="Times New Roman" w:cs="Times New Roman"/>
          <w:color w:val="00000A"/>
          <w:sz w:val="24"/>
          <w:szCs w:val="24"/>
          <w:lang w:eastAsia="ru-RU"/>
        </w:rPr>
      </w:pPr>
    </w:p>
    <w:p w14:paraId="3B53325F" w14:textId="77777777" w:rsidR="00172509" w:rsidRPr="00172509" w:rsidRDefault="00172509" w:rsidP="00172509">
      <w:pPr>
        <w:widowControl w:val="0"/>
        <w:spacing w:after="0" w:line="360" w:lineRule="auto"/>
        <w:ind w:firstLine="709"/>
        <w:jc w:val="both"/>
        <w:rPr>
          <w:rFonts w:ascii="Times New Roman" w:eastAsia="Times New Roman" w:hAnsi="Times New Roman" w:cs="Times New Roman"/>
          <w:sz w:val="24"/>
          <w:szCs w:val="24"/>
          <w:lang w:eastAsia="ru-RU"/>
        </w:rPr>
      </w:pPr>
      <w:r w:rsidRPr="00172509">
        <w:rPr>
          <w:rFonts w:ascii="Times New Roman" w:eastAsia="Calibri" w:hAnsi="Times New Roman" w:cs="Times New Roman"/>
          <w:b/>
          <w:sz w:val="24"/>
          <w:szCs w:val="24"/>
        </w:rPr>
        <w:t>3. ОРГАНИЗАЦИОННЫЙ РАЗДЕЛ</w:t>
      </w:r>
    </w:p>
    <w:p w14:paraId="01C0429A" w14:textId="77777777" w:rsidR="00172509" w:rsidRPr="00172509" w:rsidRDefault="00172509" w:rsidP="00172509">
      <w:pPr>
        <w:widowControl w:val="0"/>
        <w:autoSpaceDE w:val="0"/>
        <w:autoSpaceDN w:val="0"/>
        <w:adjustRightInd w:val="0"/>
        <w:spacing w:after="0" w:line="360" w:lineRule="auto"/>
        <w:ind w:firstLine="709"/>
        <w:jc w:val="both"/>
        <w:rPr>
          <w:rFonts w:ascii="Times New Roman" w:eastAsia="Calibri" w:hAnsi="Times New Roman" w:cs="Times New Roman"/>
          <w:b/>
          <w:sz w:val="24"/>
          <w:szCs w:val="24"/>
        </w:rPr>
      </w:pPr>
    </w:p>
    <w:p w14:paraId="47C7CA7D"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w:t>
      </w:r>
      <w:proofErr w:type="spellStart"/>
      <w:r w:rsidRPr="00172509">
        <w:rPr>
          <w:rFonts w:ascii="Times New Roman" w:eastAsia="Calibri" w:hAnsi="Times New Roman" w:cs="Times New Roman"/>
          <w:sz w:val="24"/>
          <w:szCs w:val="24"/>
        </w:rPr>
        <w:t>речеязыкового</w:t>
      </w:r>
      <w:proofErr w:type="spellEnd"/>
      <w:r w:rsidRPr="00172509">
        <w:rPr>
          <w:rFonts w:ascii="Times New Roman" w:eastAsia="Calibri" w:hAnsi="Times New Roman" w:cs="Times New Roman"/>
          <w:sz w:val="24"/>
          <w:szCs w:val="24"/>
        </w:rPr>
        <w:t xml:space="preserve"> развития и сопутствующих нарушений, и его социальную адаптацию. </w:t>
      </w:r>
    </w:p>
    <w:p w14:paraId="56AFEE42"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 составлении адаптированной образовательной программы воспитанника с ТНР необходимо ориентироваться:</w:t>
      </w:r>
    </w:p>
    <w:p w14:paraId="36544A72"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формирование личности ребенка с ТНР с использованием адекватных возрасту и физическому и (или) психическому состоянию методов обучения и воспитания;</w:t>
      </w:r>
    </w:p>
    <w:p w14:paraId="5AB8C38A"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7D3273F3"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на личностно-ориентированный подход в организации всех видов детской деятельности.</w:t>
      </w:r>
    </w:p>
    <w:p w14:paraId="139723EC" w14:textId="77777777" w:rsidR="00172509" w:rsidRPr="00172509" w:rsidRDefault="00172509" w:rsidP="00172509">
      <w:pPr>
        <w:widowControl w:val="0"/>
        <w:spacing w:after="0" w:line="360" w:lineRule="auto"/>
        <w:ind w:firstLine="709"/>
        <w:jc w:val="both"/>
        <w:rPr>
          <w:rFonts w:ascii="Times New Roman" w:eastAsia="Calibri" w:hAnsi="Times New Roman" w:cs="Times New Roman"/>
          <w:b/>
          <w:sz w:val="24"/>
          <w:szCs w:val="24"/>
        </w:rPr>
      </w:pPr>
    </w:p>
    <w:p w14:paraId="2849C4EA" w14:textId="77777777" w:rsidR="00172509" w:rsidRPr="00172509" w:rsidRDefault="00172509"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39" w:name="_Toc485825618"/>
      <w:r w:rsidRPr="00172509">
        <w:rPr>
          <w:rFonts w:ascii="Times New Roman" w:eastAsia="Times New Roman" w:hAnsi="Times New Roman" w:cs="Times New Roman"/>
          <w:b/>
          <w:sz w:val="24"/>
          <w:szCs w:val="24"/>
        </w:rPr>
        <w:t>3.1. Психолого-педагогические условия, обеспечивающие развитие ребенка</w:t>
      </w:r>
      <w:bookmarkEnd w:id="39"/>
    </w:p>
    <w:p w14:paraId="311416FB" w14:textId="77777777" w:rsidR="00172509" w:rsidRPr="00172509" w:rsidRDefault="00172509" w:rsidP="00172509">
      <w:pPr>
        <w:widowControl w:val="0"/>
        <w:spacing w:after="0" w:line="360" w:lineRule="auto"/>
        <w:ind w:firstLine="709"/>
        <w:jc w:val="both"/>
        <w:rPr>
          <w:rFonts w:ascii="Times New Roman" w:eastAsia="Calibri" w:hAnsi="Times New Roman" w:cs="Times New Roman"/>
          <w:b/>
          <w:sz w:val="24"/>
          <w:szCs w:val="24"/>
        </w:rPr>
      </w:pPr>
    </w:p>
    <w:p w14:paraId="6AC26A15"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3F6C8BBC"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w:t>
      </w:r>
      <w:r w:rsidRPr="00172509">
        <w:rPr>
          <w:rFonts w:ascii="Times New Roman" w:eastAsia="Calibri" w:hAnsi="Times New Roman" w:cs="Times New Roman"/>
          <w:b/>
          <w:i/>
          <w:sz w:val="24"/>
          <w:szCs w:val="24"/>
        </w:rPr>
        <w:t>Личностно-порождающее взаимодействие взрослых с детьми</w:t>
      </w:r>
      <w:r w:rsidRPr="00172509">
        <w:rPr>
          <w:rFonts w:ascii="Times New Roman" w:eastAsia="Calibri" w:hAnsi="Times New Roman" w:cs="Times New Roman"/>
          <w:sz w:val="24"/>
          <w:szCs w:val="24"/>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172509">
        <w:rPr>
          <w:rFonts w:ascii="Times New Roman" w:eastAsia="Calibri" w:hAnsi="Times New Roman" w:cs="Times New Roman"/>
          <w:sz w:val="24"/>
          <w:szCs w:val="24"/>
        </w:rPr>
        <w:t>речеязыкового</w:t>
      </w:r>
      <w:proofErr w:type="spellEnd"/>
      <w:r w:rsidRPr="00172509">
        <w:rPr>
          <w:rFonts w:ascii="Times New Roman" w:eastAsia="Calibri"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14:paraId="4239788C"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2. </w:t>
      </w:r>
      <w:r w:rsidRPr="00172509">
        <w:rPr>
          <w:rFonts w:ascii="Times New Roman" w:eastAsia="Calibri" w:hAnsi="Times New Roman" w:cs="Times New Roman"/>
          <w:b/>
          <w:i/>
          <w:sz w:val="24"/>
          <w:szCs w:val="24"/>
        </w:rPr>
        <w:t>Ориентированность педагогической оценки на относительные показатели детской успешности</w:t>
      </w:r>
      <w:r w:rsidRPr="00172509">
        <w:rPr>
          <w:rFonts w:ascii="Times New Roman" w:eastAsia="Calibri" w:hAnsi="Times New Roman" w:cs="Times New Roman"/>
          <w:sz w:val="24"/>
          <w:szCs w:val="24"/>
        </w:rPr>
        <w:t>, то есть сравнение нынешних и предыдущих достижений ребенка с ТНР, стимулирование самооценки.</w:t>
      </w:r>
    </w:p>
    <w:p w14:paraId="31D2771D"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3. </w:t>
      </w:r>
      <w:r w:rsidRPr="00172509">
        <w:rPr>
          <w:rFonts w:ascii="Times New Roman" w:eastAsia="Calibri" w:hAnsi="Times New Roman" w:cs="Times New Roman"/>
          <w:b/>
          <w:i/>
          <w:sz w:val="24"/>
          <w:szCs w:val="24"/>
        </w:rPr>
        <w:t>Формирование игры как важнейшего фактора развития ребенка с ТНР</w:t>
      </w:r>
      <w:r w:rsidRPr="00172509">
        <w:rPr>
          <w:rFonts w:ascii="Times New Roman" w:eastAsia="Calibri" w:hAnsi="Times New Roman" w:cs="Times New Roman"/>
          <w:sz w:val="24"/>
          <w:szCs w:val="24"/>
        </w:rPr>
        <w:t>, с учетом необходимости развития вербальных и невербальных компонентов развития ребенка с ТНР в разных видах игры.</w:t>
      </w:r>
    </w:p>
    <w:p w14:paraId="72306EB8"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4. </w:t>
      </w:r>
      <w:r w:rsidRPr="00172509">
        <w:rPr>
          <w:rFonts w:ascii="Times New Roman" w:eastAsia="Calibri" w:hAnsi="Times New Roman" w:cs="Times New Roman"/>
          <w:b/>
          <w:i/>
          <w:sz w:val="24"/>
          <w:szCs w:val="24"/>
        </w:rPr>
        <w:t>Создание развивающей образовательной среды</w:t>
      </w:r>
      <w:r w:rsidRPr="00172509">
        <w:rPr>
          <w:rFonts w:ascii="Times New Roman" w:eastAsia="Calibri"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47148B38"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5. </w:t>
      </w:r>
      <w:r w:rsidRPr="00172509">
        <w:rPr>
          <w:rFonts w:ascii="Times New Roman" w:eastAsia="Calibri" w:hAnsi="Times New Roman" w:cs="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172509">
        <w:rPr>
          <w:rFonts w:ascii="Times New Roman" w:eastAsia="Calibri" w:hAnsi="Times New Roman" w:cs="Times New Roman"/>
          <w:sz w:val="24"/>
          <w:szCs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w:t>
      </w:r>
      <w:r w:rsidRPr="00172509">
        <w:rPr>
          <w:rFonts w:ascii="Times New Roman" w:eastAsia="Calibri" w:hAnsi="Times New Roman" w:cs="Times New Roman"/>
          <w:sz w:val="24"/>
          <w:szCs w:val="24"/>
        </w:rPr>
        <w:lastRenderedPageBreak/>
        <w:t>активности с учетом особенностей развития и образовательных потребностей ребенка с ТНР.</w:t>
      </w:r>
    </w:p>
    <w:p w14:paraId="7A2DBF47" w14:textId="77777777" w:rsid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6. </w:t>
      </w:r>
      <w:r w:rsidRPr="00172509">
        <w:rPr>
          <w:rFonts w:ascii="Times New Roman" w:eastAsia="Calibri" w:hAnsi="Times New Roman" w:cs="Times New Roman"/>
          <w:b/>
          <w:i/>
          <w:sz w:val="24"/>
          <w:szCs w:val="24"/>
        </w:rPr>
        <w:t>Участие семьи как необходимое условие для полноценного развития ребенка дошкольного возраста  с тяжелыми нарушениями речи</w:t>
      </w:r>
      <w:r w:rsidRPr="00172509">
        <w:rPr>
          <w:rFonts w:ascii="Times New Roman" w:eastAsia="Calibri" w:hAnsi="Times New Roman" w:cs="Times New Roman"/>
          <w:sz w:val="24"/>
          <w:szCs w:val="24"/>
        </w:rPr>
        <w:t>.</w:t>
      </w:r>
    </w:p>
    <w:p w14:paraId="48100220" w14:textId="77777777" w:rsidR="00EE2FDC" w:rsidRPr="00172509" w:rsidRDefault="00EE2FDC" w:rsidP="00EE2306">
      <w:pPr>
        <w:widowControl w:val="0"/>
        <w:spacing w:after="0" w:line="240" w:lineRule="auto"/>
        <w:ind w:firstLine="709"/>
        <w:jc w:val="both"/>
        <w:rPr>
          <w:rFonts w:ascii="Times New Roman" w:eastAsia="Calibri" w:hAnsi="Times New Roman" w:cs="Times New Roman"/>
          <w:sz w:val="24"/>
          <w:szCs w:val="24"/>
        </w:rPr>
      </w:pPr>
    </w:p>
    <w:p w14:paraId="292E5EDE" w14:textId="77777777" w:rsidR="00172509" w:rsidRPr="00172509" w:rsidRDefault="00172509" w:rsidP="00EE2306">
      <w:pPr>
        <w:widowControl w:val="0"/>
        <w:spacing w:after="0" w:line="240" w:lineRule="auto"/>
        <w:ind w:firstLine="709"/>
        <w:jc w:val="both"/>
        <w:rPr>
          <w:rFonts w:ascii="Times New Roman" w:eastAsia="Calibri" w:hAnsi="Times New Roman" w:cs="Times New Roman"/>
          <w:b/>
          <w:sz w:val="24"/>
          <w:szCs w:val="24"/>
        </w:rPr>
      </w:pPr>
    </w:p>
    <w:p w14:paraId="72FA2AEF" w14:textId="77777777" w:rsidR="00172509" w:rsidRPr="00172509" w:rsidRDefault="00172509" w:rsidP="00EE2306">
      <w:pPr>
        <w:widowControl w:val="0"/>
        <w:spacing w:after="0" w:line="240" w:lineRule="auto"/>
        <w:ind w:firstLine="709"/>
        <w:jc w:val="both"/>
        <w:outlineLvl w:val="1"/>
        <w:rPr>
          <w:rFonts w:ascii="Times New Roman" w:eastAsia="Times New Roman" w:hAnsi="Times New Roman" w:cs="Times New Roman"/>
          <w:b/>
          <w:sz w:val="24"/>
          <w:szCs w:val="24"/>
        </w:rPr>
      </w:pPr>
      <w:bookmarkStart w:id="40" w:name="_Toc485825619"/>
      <w:r w:rsidRPr="00172509">
        <w:rPr>
          <w:rFonts w:ascii="Times New Roman" w:eastAsia="Times New Roman" w:hAnsi="Times New Roman" w:cs="Times New Roman"/>
          <w:b/>
          <w:sz w:val="24"/>
          <w:szCs w:val="24"/>
        </w:rPr>
        <w:t>3.2. Организация развивающей предметно-пространственной среды</w:t>
      </w:r>
      <w:bookmarkEnd w:id="40"/>
    </w:p>
    <w:p w14:paraId="024E0D30" w14:textId="77777777" w:rsidR="00172509" w:rsidRPr="00172509" w:rsidRDefault="00172509" w:rsidP="00EE2306">
      <w:pPr>
        <w:widowControl w:val="0"/>
        <w:spacing w:after="0" w:line="240" w:lineRule="auto"/>
        <w:outlineLvl w:val="1"/>
        <w:rPr>
          <w:rFonts w:ascii="Times New Roman" w:eastAsia="Times New Roman" w:hAnsi="Times New Roman" w:cs="Times New Roman"/>
          <w:color w:val="4F81BD"/>
          <w:sz w:val="24"/>
          <w:szCs w:val="24"/>
          <w:u w:val="single"/>
        </w:rPr>
      </w:pPr>
    </w:p>
    <w:p w14:paraId="075C8F62"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Times New Roman" w:hAnsi="Times New Roman" w:cs="Times New Roman"/>
          <w:sz w:val="24"/>
          <w:szCs w:val="24"/>
          <w:lang w:eastAsia="ru-RU"/>
        </w:rPr>
        <w:t xml:space="preserve">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14:paraId="04F544C6"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Times New Roman" w:hAnsi="Times New Roman" w:cs="Times New Roman"/>
          <w:sz w:val="24"/>
          <w:szCs w:val="24"/>
          <w:lang w:eastAsia="ru-RU"/>
        </w:rPr>
        <w:t xml:space="preserve">в Организации </w:t>
      </w:r>
      <w:r w:rsidRPr="00172509">
        <w:rPr>
          <w:rFonts w:ascii="Times New Roman" w:eastAsia="Times New Roman" w:hAnsi="Times New Roman" w:cs="Times New Roman"/>
          <w:i/>
          <w:sz w:val="24"/>
          <w:szCs w:val="24"/>
          <w:lang w:eastAsia="ru-RU"/>
        </w:rPr>
        <w:t xml:space="preserve">должна обеспечивать реализацию адаптированной основной образовательной программы для детей с ТНР, </w:t>
      </w:r>
      <w:r w:rsidRPr="00172509">
        <w:rPr>
          <w:rFonts w:ascii="Times New Roman" w:eastAsia="Times New Roman" w:hAnsi="Times New Roman" w:cs="Times New Roman"/>
          <w:sz w:val="24"/>
          <w:szCs w:val="24"/>
          <w:lang w:eastAsia="ru-RU"/>
        </w:rPr>
        <w:t>разработанную с учетом Программы. Организация имеет право самостоятельно проектировать п</w:t>
      </w:r>
      <w:r w:rsidRPr="00172509">
        <w:rPr>
          <w:rFonts w:ascii="Times New Roman" w:eastAsia="SimSun" w:hAnsi="Times New Roman" w:cs="Times New Roman"/>
          <w:iCs/>
          <w:kern w:val="28"/>
          <w:sz w:val="24"/>
          <w:szCs w:val="24"/>
          <w:lang w:eastAsia="hi-IN" w:bidi="hi-IN"/>
        </w:rPr>
        <w:t>редметно-пространственную развивающую образовательную среду с учетом психофизических  особенностей детей с ТНР</w:t>
      </w:r>
      <w:r w:rsidRPr="00172509">
        <w:rPr>
          <w:rFonts w:ascii="Times New Roman" w:eastAsia="Times New Roman" w:hAnsi="Times New Roman" w:cs="Times New Roman"/>
          <w:sz w:val="24"/>
          <w:szCs w:val="24"/>
          <w:lang w:eastAsia="ru-RU"/>
        </w:rPr>
        <w:t>.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14:paraId="505C23CE"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Предметно-пространственная развивающая образовательная среда</w:t>
      </w:r>
      <w:r w:rsidRPr="00172509">
        <w:rPr>
          <w:rFonts w:ascii="Times New Roman" w:eastAsia="Times New Roman" w:hAnsi="Times New Roman" w:cs="Times New Roman"/>
          <w:sz w:val="24"/>
          <w:szCs w:val="24"/>
          <w:lang w:eastAsia="ru-RU"/>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14:paraId="79D67625"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14:paraId="337F5A5C"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В соответствии со Стандартом, ППРОС Организации должна обеспечивать и гарантировать:</w:t>
      </w:r>
    </w:p>
    <w:p w14:paraId="37BA4B12"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172509">
        <w:rPr>
          <w:rFonts w:ascii="Times New Roman" w:eastAsia="Times New Roman" w:hAnsi="Times New Roman" w:cs="Times New Roman"/>
          <w:color w:val="0070C0"/>
          <w:sz w:val="24"/>
          <w:szCs w:val="24"/>
          <w:lang w:eastAsia="ru-RU"/>
        </w:rPr>
        <w:t>,</w:t>
      </w:r>
      <w:r w:rsidRPr="00172509">
        <w:rPr>
          <w:rFonts w:ascii="Times New Roman" w:eastAsia="Times New Roman" w:hAnsi="Times New Roman" w:cs="Times New Roman"/>
          <w:sz w:val="24"/>
          <w:szCs w:val="24"/>
          <w:lang w:eastAsia="ru-RU"/>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00DECE9B"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14:paraId="7EA8B458"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291BA256"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42F80C1"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w:t>
      </w:r>
      <w:r w:rsidRPr="00172509">
        <w:rPr>
          <w:rFonts w:ascii="Times New Roman" w:eastAsia="Times New Roman" w:hAnsi="Times New Roman" w:cs="Times New Roman"/>
          <w:sz w:val="24"/>
          <w:szCs w:val="24"/>
          <w:lang w:eastAsia="ru-RU"/>
        </w:rPr>
        <w:lastRenderedPageBreak/>
        <w:t>поддержки в деле образования и воспитания детей, охране и укреплении их здоровья, а также поддержки образовательных инициатив внутри семьи;</w:t>
      </w:r>
    </w:p>
    <w:p w14:paraId="4D6B38D7"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14:paraId="257069F2"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14:paraId="649D3A96"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172509">
        <w:rPr>
          <w:rFonts w:ascii="Times New Roman" w:eastAsia="Calibri" w:hAnsi="Times New Roman" w:cs="Times New Roman"/>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14:paraId="7EDD65E1"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172509">
        <w:rPr>
          <w:rFonts w:ascii="Times New Roman" w:eastAsia="Calibri" w:hAnsi="Times New Roman" w:cs="Times New Roman"/>
          <w:i/>
          <w:sz w:val="24"/>
          <w:szCs w:val="24"/>
        </w:rPr>
        <w:t xml:space="preserve"> соответствия анатомо-физиологическим особенностям детей </w:t>
      </w:r>
      <w:r w:rsidRPr="00172509">
        <w:rPr>
          <w:rFonts w:ascii="Times New Roman" w:eastAsia="Calibri" w:hAnsi="Times New Roman" w:cs="Times New Roman"/>
          <w:sz w:val="24"/>
          <w:szCs w:val="24"/>
        </w:rPr>
        <w:t>(соответствие росту, массе тела, размеру руки, дающей возможность захвата предмета и др.).</w:t>
      </w:r>
    </w:p>
    <w:p w14:paraId="0E9A5D54"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выполнения этой задачи ППРОС должна быть: </w:t>
      </w:r>
    </w:p>
    <w:p w14:paraId="52FB2B44"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содержательно-насыщенной</w:t>
      </w:r>
      <w:r w:rsidRPr="00172509">
        <w:rPr>
          <w:rFonts w:ascii="Times New Roman" w:eastAsia="Calibri" w:hAnsi="Times New Roman" w:cs="Times New Roman"/>
          <w:sz w:val="24"/>
          <w:szCs w:val="24"/>
          <w:lang w:eastAsia="ru-RU"/>
        </w:rPr>
        <w:t xml:space="preserve"> и </w:t>
      </w:r>
      <w:r w:rsidRPr="00172509">
        <w:rPr>
          <w:rFonts w:ascii="Times New Roman" w:eastAsia="Calibri" w:hAnsi="Times New Roman" w:cs="Times New Roman"/>
          <w:i/>
          <w:sz w:val="24"/>
          <w:szCs w:val="24"/>
        </w:rPr>
        <w:t xml:space="preserve">динамичной </w:t>
      </w:r>
      <w:r w:rsidRPr="00172509">
        <w:rPr>
          <w:rFonts w:ascii="Times New Roman" w:eastAsia="Calibri" w:hAnsi="Times New Roman" w:cs="Times New Roman"/>
          <w:sz w:val="24"/>
          <w:szCs w:val="24"/>
          <w:lang w:eastAsia="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w:t>
      </w:r>
      <w:r w:rsidRPr="00172509">
        <w:rPr>
          <w:rFonts w:ascii="Times New Roman" w:eastAsia="Calibri" w:hAnsi="Times New Roman" w:cs="Times New Roman"/>
          <w:sz w:val="24"/>
          <w:szCs w:val="24"/>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172509">
        <w:rPr>
          <w:rFonts w:ascii="Times New Roman" w:eastAsia="Calibri" w:hAnsi="Times New Roman" w:cs="Times New Roman"/>
          <w:sz w:val="24"/>
          <w:szCs w:val="24"/>
          <w:lang w:eastAsia="ru-RU"/>
        </w:rPr>
        <w:t xml:space="preserve"> возможность самовыражения детей;</w:t>
      </w:r>
      <w:r w:rsidRPr="00172509">
        <w:rPr>
          <w:rFonts w:ascii="Times New Roman" w:eastAsia="Calibri" w:hAnsi="Times New Roman" w:cs="Times New Roman"/>
          <w:sz w:val="24"/>
          <w:szCs w:val="24"/>
        </w:rPr>
        <w:t xml:space="preserve"> </w:t>
      </w:r>
    </w:p>
    <w:p w14:paraId="08B7C20C"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 xml:space="preserve">трансформируемой – </w:t>
      </w:r>
      <w:r w:rsidRPr="00172509">
        <w:rPr>
          <w:rFonts w:ascii="Times New Roman" w:eastAsia="Calibri" w:hAnsi="Times New Roman" w:cs="Times New Roman"/>
          <w:sz w:val="24"/>
          <w:szCs w:val="24"/>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14:paraId="0C9C00E2"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полифункциональной</w:t>
      </w:r>
      <w:r w:rsidRPr="00172509">
        <w:rPr>
          <w:rFonts w:ascii="Times New Roman" w:eastAsia="Calibri" w:hAnsi="Times New Roman" w:cs="Times New Roman"/>
          <w:sz w:val="24"/>
          <w:szCs w:val="24"/>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57DA8C42"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доступной</w:t>
      </w:r>
      <w:r w:rsidRPr="00172509">
        <w:rPr>
          <w:rFonts w:ascii="Times New Roman" w:eastAsia="Calibri" w:hAnsi="Times New Roman" w:cs="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172509">
        <w:rPr>
          <w:rFonts w:ascii="Times New Roman" w:eastAsia="Calibri" w:hAnsi="Times New Roman" w:cs="Times New Roman"/>
          <w:sz w:val="24"/>
          <w:szCs w:val="24"/>
        </w:rPr>
        <w:t>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14:paraId="7643959E"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lang w:eastAsia="ru-RU"/>
        </w:rPr>
        <w:t>безопасной</w:t>
      </w:r>
      <w:r w:rsidRPr="00172509">
        <w:rPr>
          <w:rFonts w:ascii="Times New Roman" w:eastAsia="Calibri" w:hAnsi="Times New Roman" w:cs="Times New Roman"/>
          <w:sz w:val="24"/>
          <w:szCs w:val="24"/>
          <w:lang w:eastAsia="ru-RU"/>
        </w:rP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172509">
        <w:rPr>
          <w:rFonts w:ascii="Times New Roman" w:eastAsia="Calibri" w:hAnsi="Times New Roman" w:cs="Times New Roman"/>
          <w:color w:val="0070C0"/>
          <w:sz w:val="24"/>
          <w:szCs w:val="24"/>
          <w:lang w:eastAsia="ru-RU"/>
        </w:rPr>
        <w:t xml:space="preserve">, </w:t>
      </w:r>
      <w:r w:rsidRPr="00172509">
        <w:rPr>
          <w:rFonts w:ascii="Times New Roman" w:eastAsia="Calibri" w:hAnsi="Times New Roman" w:cs="Times New Roman"/>
          <w:sz w:val="24"/>
          <w:szCs w:val="24"/>
          <w:lang w:eastAsia="ru-RU"/>
        </w:rPr>
        <w:t>а также правила безопасного пользования Интернетом.</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lang w:eastAsia="ru-RU"/>
        </w:rP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14:paraId="19CFBFD8"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i/>
          <w:sz w:val="24"/>
          <w:szCs w:val="24"/>
        </w:rPr>
        <w:t xml:space="preserve">эстетичной – все </w:t>
      </w:r>
      <w:r w:rsidRPr="00172509">
        <w:rPr>
          <w:rFonts w:ascii="Times New Roman" w:eastAsia="Calibri" w:hAnsi="Times New Roman" w:cs="Times New Roman"/>
          <w:sz w:val="24"/>
          <w:szCs w:val="24"/>
          <w:lang w:eastAsia="ru-RU"/>
        </w:rPr>
        <w:t>элементы ППРОС</w:t>
      </w:r>
      <w:r w:rsidRPr="00172509">
        <w:rPr>
          <w:rFonts w:ascii="Times New Roman" w:eastAsia="Calibri" w:hAnsi="Times New Roman" w:cs="Times New Roman"/>
          <w:i/>
          <w:sz w:val="24"/>
          <w:szCs w:val="24"/>
        </w:rPr>
        <w:t xml:space="preserve"> </w:t>
      </w:r>
      <w:r w:rsidRPr="00172509">
        <w:rPr>
          <w:rFonts w:ascii="Times New Roman" w:eastAsia="Calibri" w:hAnsi="Times New Roman" w:cs="Times New Roman"/>
          <w:sz w:val="24"/>
          <w:szCs w:val="24"/>
        </w:rPr>
        <w:t xml:space="preserve">должны быть привлекательны, так, игрушки не должны содержать ошибок в конструкции, способствовать формированию основ эстетического </w:t>
      </w:r>
      <w:r w:rsidRPr="00172509">
        <w:rPr>
          <w:rFonts w:ascii="Times New Roman" w:eastAsia="Calibri" w:hAnsi="Times New Roman" w:cs="Times New Roman"/>
          <w:sz w:val="24"/>
          <w:szCs w:val="24"/>
        </w:rPr>
        <w:lastRenderedPageBreak/>
        <w:t>вкуса ребенка; приобщать его к миру искусства;</w:t>
      </w:r>
    </w:p>
    <w:p w14:paraId="51FF753E"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в Организации должна </w:t>
      </w:r>
      <w:r w:rsidRPr="00172509">
        <w:rPr>
          <w:rFonts w:ascii="Times New Roman" w:eastAsia="Calibri" w:hAnsi="Times New Roman" w:cs="Times New Roman"/>
          <w:i/>
          <w:sz w:val="24"/>
          <w:szCs w:val="24"/>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14:paraId="5041B911"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обеспечения образовательной деятельности в </w:t>
      </w:r>
      <w:r w:rsidRPr="00172509">
        <w:rPr>
          <w:rFonts w:ascii="Times New Roman" w:eastAsia="Calibri" w:hAnsi="Times New Roman" w:cs="Times New Roman"/>
          <w:i/>
          <w:sz w:val="24"/>
          <w:szCs w:val="24"/>
          <w:lang w:eastAsia="ru-RU"/>
        </w:rPr>
        <w:t xml:space="preserve">социально-коммуникативной области необходимо в </w:t>
      </w:r>
      <w:r w:rsidRPr="00172509">
        <w:rPr>
          <w:rFonts w:ascii="Times New Roman" w:eastAsia="Calibri" w:hAnsi="Times New Roman" w:cs="Times New Roman"/>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14:paraId="0465B073"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172509">
        <w:rPr>
          <w:rFonts w:ascii="Times New Roman" w:eastAsia="Times New Roman" w:hAnsi="Times New Roman" w:cs="Times New Roman"/>
          <w:sz w:val="24"/>
          <w:szCs w:val="24"/>
          <w:lang w:eastAsia="ru-RU"/>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172509">
        <w:rPr>
          <w:rFonts w:ascii="Times New Roman" w:eastAsia="Times New Roman" w:hAnsi="Times New Roman" w:cs="Times New Roman"/>
          <w:bCs/>
          <w:sz w:val="24"/>
          <w:szCs w:val="24"/>
          <w:lang w:eastAsia="ru-RU"/>
        </w:rPr>
        <w:t>игре</w:t>
      </w:r>
      <w:r w:rsidRPr="00172509">
        <w:rPr>
          <w:rFonts w:ascii="Times New Roman" w:eastAsia="Times New Roman" w:hAnsi="Times New Roman" w:cs="Times New Roman"/>
          <w:sz w:val="24"/>
          <w:szCs w:val="24"/>
          <w:lang w:eastAsia="ru-RU"/>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14:paraId="4C2ED523"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должна </w:t>
      </w:r>
      <w:r w:rsidRPr="00172509">
        <w:rPr>
          <w:rFonts w:ascii="Times New Roman" w:eastAsia="Calibri" w:hAnsi="Times New Roman" w:cs="Times New Roman"/>
          <w:i/>
          <w:sz w:val="24"/>
          <w:szCs w:val="24"/>
          <w:lang w:eastAsia="ru-RU"/>
        </w:rPr>
        <w:t xml:space="preserve">обеспечивать условия для развития игровой и познавательно-исследовательской  деятельности </w:t>
      </w:r>
      <w:r w:rsidRPr="00172509">
        <w:rPr>
          <w:rFonts w:ascii="Times New Roman" w:eastAsia="Calibri" w:hAnsi="Times New Roman" w:cs="Times New Roman"/>
          <w:sz w:val="24"/>
          <w:szCs w:val="24"/>
          <w:lang w:eastAsia="ru-RU"/>
        </w:rPr>
        <w:t>детей.</w:t>
      </w:r>
    </w:p>
    <w:p w14:paraId="3BB383BF" w14:textId="77777777" w:rsidR="00172509" w:rsidRPr="00172509" w:rsidRDefault="00172509" w:rsidP="00EE2306">
      <w:pPr>
        <w:widowControl w:val="0"/>
        <w:tabs>
          <w:tab w:val="left" w:pos="567"/>
          <w:tab w:val="left" w:pos="709"/>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14:paraId="70D1FCAB"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14:paraId="42D7147F"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14:paraId="503A2706"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Очевидно, что общение происходит, прежде всего, с другими людьми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172509">
        <w:rPr>
          <w:rFonts w:ascii="Times New Roman" w:eastAsia="Calibri" w:hAnsi="Times New Roman" w:cs="Times New Roman"/>
          <w:bCs/>
          <w:sz w:val="24"/>
          <w:szCs w:val="24"/>
        </w:rPr>
        <w:t>«Игрушки-подружки»</w:t>
      </w:r>
      <w:r w:rsidRPr="00172509">
        <w:rPr>
          <w:rFonts w:ascii="Times New Roman" w:eastAsia="Calibri" w:hAnsi="Times New Roman" w:cs="Times New Roman"/>
          <w:sz w:val="24"/>
          <w:szCs w:val="24"/>
        </w:rPr>
        <w:t xml:space="preserve">, способные стать любимыми. Таковыми могут стать </w:t>
      </w:r>
      <w:r w:rsidRPr="00172509">
        <w:rPr>
          <w:rFonts w:ascii="Times New Roman" w:eastAsia="Calibri" w:hAnsi="Times New Roman" w:cs="Times New Roman"/>
          <w:bCs/>
          <w:sz w:val="24"/>
          <w:szCs w:val="24"/>
        </w:rPr>
        <w:t>куклы и животные</w:t>
      </w:r>
      <w:r w:rsidRPr="00172509">
        <w:rPr>
          <w:rFonts w:ascii="Times New Roman" w:eastAsia="Calibri" w:hAnsi="Times New Roman" w:cs="Times New Roman"/>
          <w:sz w:val="24"/>
          <w:szCs w:val="24"/>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незавершённость, открытость для любых превращений, беспомощность, предполагающая заботу и уход со стороны ребенка.</w:t>
      </w:r>
    </w:p>
    <w:p w14:paraId="61F7F7AE" w14:textId="77777777" w:rsidR="00172509" w:rsidRPr="00172509" w:rsidRDefault="00172509" w:rsidP="00EE2306">
      <w:pPr>
        <w:widowControl w:val="0"/>
        <w:spacing w:after="0" w:line="240" w:lineRule="auto"/>
        <w:ind w:firstLine="709"/>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Весьма полезными могут быть также игрушки, отражающие различные моменты окружающей взрослой жизни: </w:t>
      </w:r>
      <w:r w:rsidRPr="00172509">
        <w:rPr>
          <w:rFonts w:ascii="Times New Roman" w:eastAsia="Times New Roman" w:hAnsi="Times New Roman" w:cs="Times New Roman"/>
          <w:bCs/>
          <w:sz w:val="24"/>
          <w:szCs w:val="24"/>
          <w:lang w:eastAsia="ru-RU"/>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172509">
        <w:rPr>
          <w:rFonts w:ascii="Times New Roman" w:eastAsia="Times New Roman" w:hAnsi="Times New Roman" w:cs="Times New Roman"/>
          <w:sz w:val="24"/>
          <w:szCs w:val="24"/>
          <w:lang w:eastAsia="ru-RU"/>
        </w:rPr>
        <w:t>и др.</w:t>
      </w:r>
    </w:p>
    <w:p w14:paraId="00E5BAA3"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bCs/>
          <w:iCs/>
          <w:sz w:val="24"/>
          <w:szCs w:val="24"/>
        </w:rPr>
      </w:pPr>
      <w:r w:rsidRPr="00172509">
        <w:rPr>
          <w:rFonts w:ascii="Times New Roman" w:eastAsia="Calibri" w:hAnsi="Times New Roman" w:cs="Times New Roman"/>
          <w:bCs/>
          <w:iCs/>
          <w:sz w:val="24"/>
          <w:szCs w:val="24"/>
        </w:rPr>
        <w:t xml:space="preserve">Для обучения детей основам безопасности жизнедеятельности в </w:t>
      </w:r>
      <w:r w:rsidRPr="00172509">
        <w:rPr>
          <w:rFonts w:ascii="Times New Roman" w:eastAsia="Calibri" w:hAnsi="Times New Roman" w:cs="Times New Roman"/>
          <w:sz w:val="24"/>
          <w:szCs w:val="24"/>
          <w:lang w:eastAsia="ru-RU"/>
        </w:rPr>
        <w:t xml:space="preserve">ППРОС могут быть представлены современные полифункциональные </w:t>
      </w:r>
      <w:r w:rsidRPr="00172509">
        <w:rPr>
          <w:rFonts w:ascii="Times New Roman" w:eastAsia="Calibri" w:hAnsi="Times New Roman" w:cs="Times New Roman"/>
          <w:bCs/>
          <w:iCs/>
          <w:sz w:val="24"/>
          <w:szCs w:val="24"/>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172509">
        <w:rPr>
          <w:rFonts w:ascii="Times New Roman" w:eastAsia="Times New Roman" w:hAnsi="Times New Roman" w:cs="Times New Roman"/>
          <w:sz w:val="24"/>
          <w:szCs w:val="24"/>
          <w:lang w:eastAsia="ru-RU"/>
        </w:rPr>
        <w:t>езопасное поведение в быту, социуме, природе», а также в различных образовательных областях в игровой деятельности детей.</w:t>
      </w:r>
      <w:r w:rsidRPr="00172509">
        <w:rPr>
          <w:rFonts w:ascii="Times New Roman" w:eastAsia="Calibri" w:hAnsi="Times New Roman" w:cs="Times New Roman"/>
          <w:bCs/>
          <w:iCs/>
          <w:sz w:val="24"/>
          <w:szCs w:val="24"/>
        </w:rPr>
        <w:t xml:space="preserve">  </w:t>
      </w:r>
    </w:p>
    <w:p w14:paraId="0835AC53"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lastRenderedPageBreak/>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14:paraId="0E20ACF8"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i/>
          <w:sz w:val="24"/>
          <w:szCs w:val="24"/>
        </w:rPr>
        <w:t>Для развития любознательности, познавательной активности, познавательных способностей в</w:t>
      </w:r>
      <w:r w:rsidRPr="00172509">
        <w:rPr>
          <w:rFonts w:ascii="Times New Roman" w:eastAsia="Calibri" w:hAnsi="Times New Roman" w:cs="Times New Roman"/>
          <w:sz w:val="24"/>
          <w:szCs w:val="24"/>
        </w:rPr>
        <w:t xml:space="preserve">зрослые создают насыщенную </w:t>
      </w:r>
      <w:r w:rsidRPr="00172509">
        <w:rPr>
          <w:rFonts w:ascii="Times New Roman" w:eastAsia="Calibri" w:hAnsi="Times New Roman" w:cs="Times New Roman"/>
          <w:sz w:val="24"/>
          <w:szCs w:val="24"/>
          <w:lang w:eastAsia="ru-RU"/>
        </w:rPr>
        <w:t>ППРОС</w:t>
      </w:r>
      <w:r w:rsidRPr="00172509">
        <w:rPr>
          <w:rFonts w:ascii="Times New Roman" w:eastAsia="Calibri" w:hAnsi="Times New Roman" w:cs="Times New Roman"/>
          <w:sz w:val="24"/>
          <w:szCs w:val="24"/>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172509">
        <w:rPr>
          <w:rFonts w:ascii="Times New Roman" w:eastAsia="SimSun" w:hAnsi="Times New Roman" w:cs="Times New Roman"/>
          <w:iCs/>
          <w:kern w:val="28"/>
          <w:sz w:val="24"/>
          <w:szCs w:val="24"/>
          <w:lang w:eastAsia="hi-IN" w:bidi="hi-IN"/>
        </w:rPr>
        <w:t xml:space="preserve">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Организации должна </w:t>
      </w:r>
      <w:r w:rsidRPr="00172509">
        <w:rPr>
          <w:rFonts w:ascii="Times New Roman" w:eastAsia="Calibri" w:hAnsi="Times New Roman" w:cs="Times New Roman"/>
          <w:i/>
          <w:sz w:val="24"/>
          <w:szCs w:val="24"/>
          <w:lang w:eastAsia="ru-RU"/>
        </w:rPr>
        <w:t>обеспечивать условия для познавательно-исследовательского развития детей</w:t>
      </w:r>
      <w:r w:rsidRPr="00172509">
        <w:rPr>
          <w:rFonts w:ascii="Times New Roman" w:eastAsia="Calibri" w:hAnsi="Times New Roman" w:cs="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14:paraId="169869A5"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70199BF8"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14:paraId="2181640E" w14:textId="77777777" w:rsidR="00172509" w:rsidRPr="00172509" w:rsidRDefault="00172509" w:rsidP="00EE2306">
      <w:pPr>
        <w:widowControl w:val="0"/>
        <w:tabs>
          <w:tab w:val="left" w:pos="567"/>
          <w:tab w:val="left" w:pos="709"/>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Речевому развитию способствуют наличие в п</w:t>
      </w:r>
      <w:r w:rsidRPr="00172509">
        <w:rPr>
          <w:rFonts w:ascii="Times New Roman" w:eastAsia="SimSun" w:hAnsi="Times New Roman" w:cs="Times New Roman"/>
          <w:iCs/>
          <w:kern w:val="28"/>
          <w:sz w:val="24"/>
          <w:szCs w:val="24"/>
          <w:lang w:eastAsia="hi-IN" w:bidi="hi-IN"/>
        </w:rPr>
        <w:t>редметно-пространственной развивающей образовательной среде</w:t>
      </w:r>
      <w:r w:rsidRPr="00172509">
        <w:rPr>
          <w:rFonts w:ascii="Times New Roman" w:eastAsia="Calibri" w:hAnsi="Times New Roman" w:cs="Times New Roman"/>
          <w:sz w:val="24"/>
          <w:szCs w:val="24"/>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14:paraId="7BE83EFB"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должна </w:t>
      </w:r>
      <w:r w:rsidRPr="00172509">
        <w:rPr>
          <w:rFonts w:ascii="Times New Roman" w:eastAsia="Calibri" w:hAnsi="Times New Roman" w:cs="Times New Roman"/>
          <w:i/>
          <w:sz w:val="24"/>
          <w:szCs w:val="24"/>
          <w:lang w:eastAsia="ru-RU"/>
        </w:rPr>
        <w:t>обеспечивать условия для художественно-эстетического развития детей.</w:t>
      </w:r>
      <w:r w:rsidRPr="00172509">
        <w:rPr>
          <w:rFonts w:ascii="Times New Roman" w:eastAsia="Calibri" w:hAnsi="Times New Roman" w:cs="Times New Roman"/>
          <w:sz w:val="24"/>
          <w:szCs w:val="24"/>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14:paraId="17C5117B"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rsidRPr="00172509">
        <w:rPr>
          <w:rFonts w:ascii="Times New Roman" w:eastAsia="Calibri" w:hAnsi="Times New Roman" w:cs="Times New Roman"/>
          <w:sz w:val="24"/>
          <w:szCs w:val="24"/>
        </w:rPr>
        <w:t>звуковысотного</w:t>
      </w:r>
      <w:proofErr w:type="spellEnd"/>
      <w:r w:rsidRPr="00172509">
        <w:rPr>
          <w:rFonts w:ascii="Times New Roman" w:eastAsia="Calibri" w:hAnsi="Times New Roman" w:cs="Times New Roman"/>
          <w:sz w:val="24"/>
          <w:szCs w:val="24"/>
        </w:rPr>
        <w:t xml:space="preserve"> слуха; на развитие </w:t>
      </w:r>
      <w:proofErr w:type="spellStart"/>
      <w:r w:rsidRPr="00172509">
        <w:rPr>
          <w:rFonts w:ascii="Times New Roman" w:eastAsia="Calibri" w:hAnsi="Times New Roman" w:cs="Times New Roman"/>
          <w:sz w:val="24"/>
          <w:szCs w:val="24"/>
        </w:rPr>
        <w:t>музыко</w:t>
      </w:r>
      <w:proofErr w:type="spellEnd"/>
      <w:r w:rsidRPr="00172509">
        <w:rPr>
          <w:rFonts w:ascii="Times New Roman" w:eastAsia="Calibri" w:hAnsi="Times New Roman" w:cs="Times New Roman"/>
          <w:sz w:val="24"/>
          <w:szCs w:val="24"/>
        </w:rPr>
        <w:t>-слуховой памяти; на развитие тембрового слуха; на развитие чувства ритма.</w:t>
      </w:r>
    </w:p>
    <w:p w14:paraId="7E3C5D8B"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14:paraId="6CDD90BC"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14:paraId="0B06643A"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i/>
          <w:sz w:val="24"/>
          <w:szCs w:val="24"/>
          <w:lang w:eastAsia="ru-RU"/>
        </w:rPr>
      </w:pPr>
      <w:r w:rsidRPr="00172509">
        <w:rPr>
          <w:rFonts w:ascii="Times New Roman" w:eastAsia="SimSun" w:hAnsi="Times New Roman" w:cs="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eastAsia="Calibri" w:hAnsi="Times New Roman" w:cs="Times New Roman"/>
          <w:sz w:val="24"/>
          <w:szCs w:val="24"/>
          <w:lang w:eastAsia="ru-RU"/>
        </w:rPr>
        <w:t xml:space="preserve"> Организации должна </w:t>
      </w:r>
      <w:r w:rsidRPr="00172509">
        <w:rPr>
          <w:rFonts w:ascii="Times New Roman" w:eastAsia="Calibri" w:hAnsi="Times New Roman" w:cs="Times New Roman"/>
          <w:i/>
          <w:sz w:val="24"/>
          <w:szCs w:val="24"/>
          <w:lang w:eastAsia="ru-RU"/>
        </w:rPr>
        <w:t>обеспечивать условия для физического и психического развития, охраны и укрепления здоровья, коррекции недостатков развития детей с ТНР.</w:t>
      </w:r>
    </w:p>
    <w:p w14:paraId="0F3FB627"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14:paraId="1A3BA8AC"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14:paraId="7DC2924B"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lastRenderedPageBreak/>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14:paraId="2C732FD9"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14:paraId="59FF6130"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 xml:space="preserve">В Организации должны быть созданы условия </w:t>
      </w:r>
      <w:r w:rsidRPr="00172509">
        <w:rPr>
          <w:rFonts w:ascii="Times New Roman" w:eastAsia="Calibri" w:hAnsi="Times New Roman" w:cs="Times New Roman"/>
          <w:i/>
          <w:sz w:val="24"/>
          <w:szCs w:val="24"/>
          <w:lang w:eastAsia="ru-RU"/>
        </w:rPr>
        <w:t>для информатизации образовательного процесса.</w:t>
      </w:r>
    </w:p>
    <w:p w14:paraId="3540419C"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14:paraId="7D21C8F9"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Calibri" w:hAnsi="Times New Roman" w:cs="Times New Roman"/>
          <w:sz w:val="24"/>
          <w:szCs w:val="24"/>
          <w:lang w:eastAsia="ru-RU"/>
        </w:rPr>
        <w:t>Компьютерно-техническое оснащение Организации может использоваться для различных целей:</w:t>
      </w:r>
    </w:p>
    <w:p w14:paraId="1427E75B"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14:paraId="59E33AF0"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для поиска в информационной среде материалов, обеспечивающих реализацию основной образовательной программы;</w:t>
      </w:r>
    </w:p>
    <w:p w14:paraId="7D5901D2"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14:paraId="5AA7C010" w14:textId="77777777" w:rsidR="00172509" w:rsidRPr="00172509" w:rsidRDefault="00172509" w:rsidP="00EE2306">
      <w:pPr>
        <w:widowControl w:val="0"/>
        <w:tabs>
          <w:tab w:val="left" w:pos="567"/>
        </w:tabs>
        <w:spacing w:after="0" w:line="240" w:lineRule="auto"/>
        <w:ind w:firstLine="709"/>
        <w:jc w:val="both"/>
        <w:rPr>
          <w:rFonts w:ascii="Times New Roman" w:eastAsia="Calibri" w:hAnsi="Times New Roman" w:cs="Times New Roman"/>
          <w:sz w:val="24"/>
          <w:szCs w:val="24"/>
          <w:lang w:eastAsia="ru-RU"/>
        </w:rPr>
      </w:pPr>
      <w:r w:rsidRPr="00172509">
        <w:rPr>
          <w:rFonts w:ascii="Times New Roman" w:eastAsia="SchoolBookAC" w:hAnsi="Times New Roman" w:cs="Times New Roman"/>
          <w:sz w:val="24"/>
          <w:szCs w:val="24"/>
        </w:rPr>
        <w:t>–</w:t>
      </w:r>
      <w:r w:rsidRPr="00172509">
        <w:rPr>
          <w:rFonts w:ascii="Times New Roman" w:eastAsia="Calibri" w:hAnsi="Times New Roman" w:cs="Times New Roman"/>
          <w:sz w:val="24"/>
          <w:szCs w:val="24"/>
        </w:rPr>
        <w:t> </w:t>
      </w:r>
      <w:r w:rsidRPr="00172509">
        <w:rPr>
          <w:rFonts w:ascii="Times New Roman" w:eastAsia="Calibri" w:hAnsi="Times New Roman" w:cs="Times New Roman"/>
          <w:sz w:val="24"/>
          <w:szCs w:val="24"/>
          <w:lang w:eastAsia="ru-RU"/>
        </w:rPr>
        <w:t>для обсуждения с родителями (законными представителями) детей вопросов, связанных с реализацией Программы и т. п.</w:t>
      </w:r>
    </w:p>
    <w:p w14:paraId="707FF981" w14:textId="77777777" w:rsidR="00172509" w:rsidRPr="00172509" w:rsidRDefault="00172509" w:rsidP="00EE2306">
      <w:pPr>
        <w:widowControl w:val="0"/>
        <w:tabs>
          <w:tab w:val="left" w:pos="567"/>
          <w:tab w:val="left" w:pos="709"/>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172509">
        <w:rPr>
          <w:rFonts w:ascii="Times New Roman" w:eastAsia="Calibri" w:hAnsi="Times New Roman" w:cs="Times New Roman"/>
          <w:bCs/>
          <w:color w:val="000000"/>
          <w:sz w:val="24"/>
          <w:szCs w:val="24"/>
        </w:rPr>
        <w:t xml:space="preserve">Для организации </w:t>
      </w:r>
      <w:r w:rsidRPr="00172509">
        <w:rPr>
          <w:rFonts w:ascii="Times New Roman" w:eastAsia="Calibri" w:hAnsi="Times New Roman" w:cs="Times New Roman"/>
          <w:sz w:val="24"/>
          <w:szCs w:val="24"/>
          <w:lang w:eastAsia="ru-RU"/>
        </w:rPr>
        <w:t>ППРОС</w:t>
      </w:r>
      <w:r w:rsidRPr="00172509">
        <w:rPr>
          <w:rFonts w:ascii="Times New Roman" w:eastAsia="Calibri" w:hAnsi="Times New Roman" w:cs="Times New Roman"/>
          <w:bCs/>
          <w:color w:val="000000"/>
          <w:sz w:val="24"/>
          <w:szCs w:val="24"/>
        </w:rPr>
        <w:t xml:space="preserve"> в семейных условиях родителям </w:t>
      </w:r>
      <w:r w:rsidRPr="00172509">
        <w:rPr>
          <w:rFonts w:ascii="Times New Roman" w:eastAsia="Calibri" w:hAnsi="Times New Roman" w:cs="Times New Roman"/>
          <w:sz w:val="24"/>
          <w:szCs w:val="24"/>
          <w:lang w:eastAsia="ru-RU"/>
        </w:rPr>
        <w:t>(законным представителям)</w:t>
      </w:r>
      <w:r w:rsidRPr="00172509">
        <w:rPr>
          <w:rFonts w:ascii="Times New Roman" w:eastAsia="Calibri" w:hAnsi="Times New Roman" w:cs="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172509">
        <w:rPr>
          <w:rFonts w:ascii="Times New Roman" w:eastAsia="Calibri" w:hAnsi="Times New Roman" w:cs="Times New Roman"/>
          <w:bCs/>
          <w:sz w:val="24"/>
          <w:szCs w:val="24"/>
        </w:rPr>
        <w:t>Знакомство с АООП будет способствовать конструктивному взаимодействию семьи и Организации в целях поддержки индивидуальности ребенка с ТНР.</w:t>
      </w:r>
    </w:p>
    <w:p w14:paraId="7893C5F1"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w:t>
      </w:r>
    </w:p>
    <w:p w14:paraId="581DA6F6"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В соответствии со Стандартом возможны разные варианты создания среды при условии учета целей и принципов Программы, </w:t>
      </w:r>
      <w:proofErr w:type="spellStart"/>
      <w:r w:rsidRPr="00172509">
        <w:rPr>
          <w:rFonts w:ascii="Times New Roman" w:eastAsia="Calibri" w:hAnsi="Times New Roman" w:cs="Times New Roman"/>
          <w:color w:val="000000"/>
          <w:sz w:val="24"/>
          <w:szCs w:val="24"/>
        </w:rPr>
        <w:t>этиопатогенетической</w:t>
      </w:r>
      <w:proofErr w:type="spellEnd"/>
      <w:r w:rsidRPr="00172509">
        <w:rPr>
          <w:rFonts w:ascii="Times New Roman" w:eastAsia="Calibri" w:hAnsi="Times New Roman" w:cs="Times New Roman"/>
          <w:color w:val="000000"/>
          <w:sz w:val="24"/>
          <w:szCs w:val="24"/>
        </w:rPr>
        <w:t>,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14:paraId="049B0150" w14:textId="77777777"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Спортивное оборудование</w:t>
      </w:r>
    </w:p>
    <w:p w14:paraId="498E1AA7"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Тренажеры детские и подростковые, такие, как: велотренажеры, различные виды беговых дорожек и т.п.</w:t>
      </w:r>
    </w:p>
    <w:p w14:paraId="6BA1422C"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Спортивные комплексы (в различной комплектации и модификации);</w:t>
      </w:r>
    </w:p>
    <w:p w14:paraId="24747318"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14:paraId="227022C8"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w:t>
      </w:r>
      <w:proofErr w:type="spellStart"/>
      <w:proofErr w:type="gramStart"/>
      <w:r w:rsidRPr="00172509">
        <w:rPr>
          <w:rFonts w:ascii="Times New Roman" w:eastAsia="Calibri" w:hAnsi="Times New Roman" w:cs="Times New Roman"/>
          <w:color w:val="000000"/>
          <w:sz w:val="24"/>
          <w:szCs w:val="24"/>
        </w:rPr>
        <w:t>лингво</w:t>
      </w:r>
      <w:proofErr w:type="spellEnd"/>
      <w:r w:rsidRPr="00172509">
        <w:rPr>
          <w:rFonts w:ascii="Times New Roman" w:eastAsia="Calibri" w:hAnsi="Times New Roman" w:cs="Times New Roman"/>
          <w:color w:val="000000"/>
          <w:sz w:val="24"/>
          <w:szCs w:val="24"/>
        </w:rPr>
        <w:t>-дидактическим</w:t>
      </w:r>
      <w:proofErr w:type="gramEnd"/>
      <w:r w:rsidRPr="00172509">
        <w:rPr>
          <w:rFonts w:ascii="Times New Roman" w:eastAsia="Calibri" w:hAnsi="Times New Roman" w:cs="Times New Roman"/>
          <w:color w:val="000000"/>
          <w:sz w:val="24"/>
          <w:szCs w:val="24"/>
        </w:rPr>
        <w:t xml:space="preserve"> обеспечением. Компьютерно-аппаратные комплексы с биологической обратной связью не используются для детей с заиканием.</w:t>
      </w:r>
    </w:p>
    <w:p w14:paraId="42F31BF0"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Столы для механотерапии в разной комплектации.</w:t>
      </w:r>
    </w:p>
    <w:p w14:paraId="03839265"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lastRenderedPageBreak/>
        <w:t>Оборудование для игр и занятий</w:t>
      </w:r>
    </w:p>
    <w:p w14:paraId="6993D5C0"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Наборы для </w:t>
      </w:r>
      <w:proofErr w:type="spellStart"/>
      <w:r w:rsidRPr="00172509">
        <w:rPr>
          <w:rFonts w:ascii="Times New Roman" w:eastAsia="Calibri" w:hAnsi="Times New Roman" w:cs="Times New Roman"/>
          <w:color w:val="000000"/>
          <w:sz w:val="24"/>
          <w:szCs w:val="24"/>
        </w:rPr>
        <w:t>песко-аква</w:t>
      </w:r>
      <w:proofErr w:type="spellEnd"/>
      <w:r w:rsidRPr="00172509">
        <w:rPr>
          <w:rFonts w:ascii="Times New Roman" w:eastAsia="Calibri" w:hAnsi="Times New Roman" w:cs="Times New Roman"/>
          <w:color w:val="000000"/>
          <w:sz w:val="24"/>
          <w:szCs w:val="24"/>
        </w:rPr>
        <w:t xml:space="preserve"> терапии: столики-ванны для игр с песком и водой, наборы резиновых, пластиковых игрушек, совочки, лопатки, ведерки, грабли и т.п. </w:t>
      </w:r>
    </w:p>
    <w:p w14:paraId="677C1544"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14:paraId="1E48CED6"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Оборудование для творческих занятий: театральные ширмы, наборы кукольных, теневых  и пальчиковых театров, </w:t>
      </w:r>
      <w:proofErr w:type="spellStart"/>
      <w:r w:rsidRPr="00172509">
        <w:rPr>
          <w:rFonts w:ascii="Times New Roman" w:eastAsia="Calibri" w:hAnsi="Times New Roman" w:cs="Times New Roman"/>
          <w:color w:val="000000"/>
          <w:sz w:val="24"/>
          <w:szCs w:val="24"/>
        </w:rPr>
        <w:t>фланелеграфы</w:t>
      </w:r>
      <w:proofErr w:type="spellEnd"/>
      <w:r w:rsidRPr="00172509">
        <w:rPr>
          <w:rFonts w:ascii="Times New Roman" w:eastAsia="Calibri" w:hAnsi="Times New Roman" w:cs="Times New Roman"/>
          <w:color w:val="000000"/>
          <w:sz w:val="24"/>
          <w:szCs w:val="24"/>
        </w:rPr>
        <w:t>, мольберты, доски и панели для работы с пластилином и глиной, формочки для работы с гипсом, клеенчатые фартуки и т.п.</w:t>
      </w:r>
    </w:p>
    <w:p w14:paraId="6A33A841"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14:paraId="5ACAAE83" w14:textId="77777777"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Игровая среда</w:t>
      </w:r>
    </w:p>
    <w:p w14:paraId="2C95BCD2"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Игровые наборы для девочек, типа наборов по уходу за детьми, для уборки, глажки, набор «Парикмахерская», «Магазин», «Набор Принцессы» и т.п.</w:t>
      </w:r>
    </w:p>
    <w:p w14:paraId="077986FB"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Игровые наборы для мальчиков, типа мастерской, набора доктора, набора инструментов, набора пожарника и полицейского и т.д.</w:t>
      </w:r>
    </w:p>
    <w:p w14:paraId="5C3BF19F"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14:paraId="02B14193"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14:paraId="652D4B97" w14:textId="77777777"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Оборудование логопедического кабинета</w:t>
      </w:r>
    </w:p>
    <w:p w14:paraId="15B9B9A0"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Мебель: столы,  стулья в количестве, достаточном для подгруппы детей, шкафы, стеллажи или полки для оборудования;</w:t>
      </w:r>
    </w:p>
    <w:p w14:paraId="1112EA79"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Зеркала:   настенное большое зеркало с ширмой, индивидуальные маленькие и средние зеркала по количеству детей;</w:t>
      </w:r>
    </w:p>
    <w:p w14:paraId="1DB9D20A"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w:t>
      </w:r>
      <w:proofErr w:type="spellStart"/>
      <w:r w:rsidRPr="00172509">
        <w:rPr>
          <w:rFonts w:ascii="Times New Roman" w:eastAsia="Calibri" w:hAnsi="Times New Roman" w:cs="Times New Roman"/>
          <w:color w:val="000000"/>
          <w:sz w:val="24"/>
          <w:szCs w:val="24"/>
        </w:rPr>
        <w:t>миогимнастики</w:t>
      </w:r>
      <w:proofErr w:type="spellEnd"/>
      <w:r w:rsidRPr="00172509">
        <w:rPr>
          <w:rFonts w:ascii="Times New Roman" w:eastAsia="Calibri" w:hAnsi="Times New Roman" w:cs="Times New Roman"/>
          <w:color w:val="000000"/>
          <w:sz w:val="24"/>
          <w:szCs w:val="24"/>
        </w:rPr>
        <w:t xml:space="preserve">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14:paraId="7CBB984E"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Дидактические материалы для обследования и коррекционной работы:</w:t>
      </w:r>
    </w:p>
    <w:p w14:paraId="43CEDDE6"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 альбомы для обследования и коррекции звукопроизношения, слоговой структуры слов; </w:t>
      </w:r>
    </w:p>
    <w:p w14:paraId="72239A3E"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14:paraId="5AE1269F"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14:paraId="0A938366"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14:paraId="5824872B"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14:paraId="0C624F6C"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w:t>
      </w:r>
      <w:r w:rsidRPr="00172509">
        <w:rPr>
          <w:rFonts w:ascii="Times New Roman" w:eastAsia="Calibri" w:hAnsi="Times New Roman" w:cs="Times New Roman"/>
          <w:color w:val="000000"/>
          <w:sz w:val="24"/>
          <w:szCs w:val="24"/>
        </w:rPr>
        <w:lastRenderedPageBreak/>
        <w:t>модули, лабиринты и т.п.</w:t>
      </w:r>
    </w:p>
    <w:p w14:paraId="328D8AB2"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14:paraId="7B0EABCC"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14:paraId="7CE1A8D7" w14:textId="77777777"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слуховых функций</w:t>
      </w:r>
    </w:p>
    <w:p w14:paraId="78174A7F"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14:paraId="3091D6DC" w14:textId="77777777"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интеллекта</w:t>
      </w:r>
    </w:p>
    <w:p w14:paraId="65EC7EFA"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14:paraId="3CD01A7B" w14:textId="77777777" w:rsidR="00172509" w:rsidRPr="00172509" w:rsidRDefault="00172509" w:rsidP="00EE2306">
      <w:pPr>
        <w:widowControl w:val="0"/>
        <w:spacing w:after="0" w:line="240" w:lineRule="auto"/>
        <w:ind w:firstLine="709"/>
        <w:jc w:val="both"/>
        <w:rPr>
          <w:rFonts w:ascii="Times New Roman" w:eastAsia="Calibri" w:hAnsi="Times New Roman" w:cs="Times New Roman"/>
          <w:b/>
          <w:i/>
          <w:color w:val="000000"/>
          <w:sz w:val="24"/>
          <w:szCs w:val="24"/>
        </w:rPr>
      </w:pPr>
      <w:r w:rsidRPr="00172509">
        <w:rPr>
          <w:rFonts w:ascii="Times New Roman" w:eastAsia="Calibri" w:hAnsi="Times New Roman" w:cs="Times New Roman"/>
          <w:b/>
          <w:i/>
          <w:color w:val="000000"/>
          <w:sz w:val="24"/>
          <w:szCs w:val="24"/>
        </w:rPr>
        <w:t>Пособия для обследования и развития фонематических процессов,  формирования навыков языкового анализа и синтеза,  обучения грамоте.</w:t>
      </w:r>
    </w:p>
    <w:p w14:paraId="1694BC79"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Разрезная азбука.</w:t>
      </w:r>
    </w:p>
    <w:p w14:paraId="630F34FD"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звуков, схемы для анализа и синтеза слогов, слов.</w:t>
      </w:r>
    </w:p>
    <w:p w14:paraId="5970AF3E"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для составления картинно-графической схемы предложений.</w:t>
      </w:r>
    </w:p>
    <w:p w14:paraId="52FFB57D"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Символы простых и сложных предлогов.</w:t>
      </w:r>
    </w:p>
    <w:p w14:paraId="36E25FB1"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14:paraId="257DD6A1" w14:textId="77777777" w:rsidR="00172509" w:rsidRPr="00172509" w:rsidRDefault="00172509" w:rsidP="00EE2306">
      <w:pPr>
        <w:widowControl w:val="0"/>
        <w:spacing w:after="0" w:line="240" w:lineRule="auto"/>
        <w:ind w:firstLine="709"/>
        <w:jc w:val="both"/>
        <w:rPr>
          <w:rFonts w:ascii="Times New Roman" w:eastAsia="Calibri" w:hAnsi="Times New Roman" w:cs="Times New Roman"/>
          <w:color w:val="000000"/>
          <w:sz w:val="24"/>
          <w:szCs w:val="24"/>
        </w:rPr>
      </w:pPr>
      <w:r w:rsidRPr="00172509">
        <w:rPr>
          <w:rFonts w:ascii="Times New Roman" w:eastAsia="Calibri" w:hAnsi="Times New Roman" w:cs="Times New Roman"/>
          <w:color w:val="000000"/>
          <w:sz w:val="24"/>
          <w:szCs w:val="24"/>
        </w:rPr>
        <w:t>Карточки с перевернутыми буквами, схемами слов разной сложности.</w:t>
      </w:r>
    </w:p>
    <w:p w14:paraId="679FA358" w14:textId="77777777" w:rsidR="00EE2306" w:rsidRDefault="00172509" w:rsidP="00EE2306">
      <w:pPr>
        <w:widowControl w:val="0"/>
        <w:spacing w:after="0" w:line="240" w:lineRule="auto"/>
        <w:ind w:firstLine="709"/>
        <w:jc w:val="both"/>
      </w:pPr>
      <w:r w:rsidRPr="00172509">
        <w:rPr>
          <w:rFonts w:ascii="Times New Roman" w:eastAsia="Calibri" w:hAnsi="Times New Roman" w:cs="Times New Roman"/>
          <w:color w:val="000000"/>
          <w:sz w:val="24"/>
          <w:szCs w:val="24"/>
        </w:rPr>
        <w:t>Дидактические игры в соответствии с разделами коррекционно-развивающей работы с детьми с ТНР.</w:t>
      </w:r>
      <w:r w:rsidR="00EE2306" w:rsidRPr="00EE2306">
        <w:t xml:space="preserve"> </w:t>
      </w:r>
    </w:p>
    <w:p w14:paraId="724A6465" w14:textId="77777777" w:rsidR="00EE2FDC" w:rsidRDefault="00EE2FDC" w:rsidP="00EE2306">
      <w:pPr>
        <w:widowControl w:val="0"/>
        <w:spacing w:after="0" w:line="240" w:lineRule="auto"/>
        <w:ind w:firstLine="709"/>
        <w:jc w:val="both"/>
        <w:rPr>
          <w:rFonts w:ascii="Times New Roman" w:eastAsia="Calibri" w:hAnsi="Times New Roman" w:cs="Times New Roman"/>
          <w:color w:val="000000"/>
          <w:sz w:val="24"/>
          <w:szCs w:val="24"/>
        </w:rPr>
      </w:pPr>
    </w:p>
    <w:p w14:paraId="2AFA7971" w14:textId="77777777" w:rsidR="00482892" w:rsidRPr="00482892" w:rsidRDefault="007D71D6" w:rsidP="00482892">
      <w:pPr>
        <w:rPr>
          <w:rFonts w:ascii="Times New Roman" w:eastAsia="Times New Roman" w:hAnsi="Times New Roman" w:cs="Times New Roman"/>
          <w:b/>
          <w:bCs/>
          <w:color w:val="000000"/>
          <w:sz w:val="24"/>
          <w:szCs w:val="24"/>
        </w:rPr>
      </w:pPr>
      <w:r w:rsidRPr="007D71D6">
        <w:rPr>
          <w:rFonts w:ascii="Times New Roman" w:eastAsia="Calibri" w:hAnsi="Times New Roman" w:cs="Times New Roman"/>
          <w:b/>
          <w:color w:val="000000"/>
          <w:sz w:val="24"/>
          <w:szCs w:val="24"/>
        </w:rPr>
        <w:t>3.3</w:t>
      </w:r>
      <w:r w:rsidR="00482892">
        <w:rPr>
          <w:rFonts w:ascii="Times New Roman" w:eastAsia="Calibri" w:hAnsi="Times New Roman" w:cs="Times New Roman"/>
          <w:b/>
          <w:color w:val="000000"/>
          <w:sz w:val="24"/>
          <w:szCs w:val="24"/>
        </w:rPr>
        <w:t xml:space="preserve"> </w:t>
      </w:r>
      <w:r w:rsidR="00482892" w:rsidRPr="00482892">
        <w:rPr>
          <w:rFonts w:ascii="Times New Roman" w:eastAsia="Times New Roman" w:hAnsi="Times New Roman" w:cs="Times New Roman"/>
          <w:b/>
          <w:bCs/>
          <w:color w:val="000000"/>
          <w:sz w:val="24"/>
          <w:szCs w:val="24"/>
        </w:rPr>
        <w:t>Национально-региональный компонент программы.</w:t>
      </w:r>
    </w:p>
    <w:p w14:paraId="6611BC8A" w14:textId="77777777"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w:t>
      </w:r>
    </w:p>
    <w:p w14:paraId="517AE7D4" w14:textId="77777777" w:rsidR="00482892" w:rsidRPr="00482892" w:rsidRDefault="00482892" w:rsidP="00482892">
      <w:pPr>
        <w:spacing w:after="0" w:line="240" w:lineRule="auto"/>
        <w:ind w:firstLine="360"/>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Среди направлений образовательной программы дошкольного учреждения (коррекционно-образовательная деятельность, физическое, познавательно-речевое, социально-личностное, художественно-эстетическое развитие) важное место занимает региональный компонент.</w:t>
      </w:r>
    </w:p>
    <w:p w14:paraId="731C86DB" w14:textId="77777777"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b/>
          <w:sz w:val="24"/>
          <w:szCs w:val="24"/>
          <w:lang w:eastAsia="ru-RU"/>
        </w:rPr>
        <w:t xml:space="preserve">      </w:t>
      </w:r>
      <w:r w:rsidRPr="00482892">
        <w:rPr>
          <w:rFonts w:ascii="Times New Roman" w:eastAsia="Times New Roman" w:hAnsi="Times New Roman" w:cs="Times New Roman"/>
          <w:sz w:val="24"/>
          <w:szCs w:val="24"/>
        </w:rPr>
        <w:t>Важно с дошкольного детства формировать в детях духовно-нравственные качества, воспитывать хранителя культурного наследия, хранителя традиций и обрядов, подчиняясь великому закону взаимодействия и взаимопроникновения культур.</w:t>
      </w:r>
      <w:r w:rsidRPr="00482892">
        <w:rPr>
          <w:rFonts w:ascii="Times New Roman" w:eastAsia="Times New Roman" w:hAnsi="Times New Roman" w:cs="Times New Roman"/>
          <w:i/>
          <w:sz w:val="24"/>
          <w:szCs w:val="24"/>
        </w:rPr>
        <w:t xml:space="preserve"> </w:t>
      </w:r>
      <w:r w:rsidRPr="00482892">
        <w:rPr>
          <w:rFonts w:ascii="Times New Roman" w:eastAsia="Times New Roman" w:hAnsi="Times New Roman" w:cs="Times New Roman"/>
          <w:sz w:val="24"/>
          <w:szCs w:val="24"/>
        </w:rPr>
        <w:t>Сохранение и возрождение культурного наследия начинается со своего края и играет важную роль в воспитании подрастающего поколения.  Региональная культура становится для ребенка первым шагом в освоении богатств мировой культуры, присвоении  общечеловеческих ценностей, формировании собственной личностной культуры.</w:t>
      </w:r>
    </w:p>
    <w:p w14:paraId="286E6D68" w14:textId="77777777" w:rsidR="00482892" w:rsidRPr="00482892" w:rsidRDefault="00482892" w:rsidP="00482892">
      <w:pPr>
        <w:spacing w:after="0" w:line="240" w:lineRule="auto"/>
        <w:jc w:val="both"/>
        <w:rPr>
          <w:rFonts w:ascii="Times New Roman" w:eastAsia="Times New Roman" w:hAnsi="Times New Roman" w:cs="Times New Roman"/>
          <w:i/>
          <w:sz w:val="24"/>
          <w:szCs w:val="24"/>
        </w:rPr>
      </w:pPr>
    </w:p>
    <w:p w14:paraId="2F67ED59" w14:textId="77777777"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b/>
          <w:sz w:val="24"/>
          <w:szCs w:val="24"/>
          <w:lang w:eastAsia="ru-RU"/>
        </w:rPr>
        <w:t xml:space="preserve">    </w:t>
      </w:r>
      <w:r w:rsidRPr="00482892">
        <w:rPr>
          <w:rFonts w:ascii="Times New Roman" w:eastAsia="Times New Roman" w:hAnsi="Times New Roman" w:cs="Times New Roman"/>
          <w:sz w:val="24"/>
          <w:szCs w:val="24"/>
        </w:rPr>
        <w:t xml:space="preserve">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w:t>
      </w:r>
    </w:p>
    <w:p w14:paraId="41093C82" w14:textId="77777777" w:rsidR="00482892" w:rsidRPr="00482892" w:rsidRDefault="00482892" w:rsidP="00482892">
      <w:pPr>
        <w:spacing w:after="0" w:line="240" w:lineRule="auto"/>
        <w:jc w:val="both"/>
        <w:rPr>
          <w:rFonts w:ascii="Times New Roman" w:eastAsia="Times New Roman" w:hAnsi="Times New Roman" w:cs="Times New Roman"/>
          <w:sz w:val="24"/>
          <w:szCs w:val="24"/>
        </w:rPr>
      </w:pPr>
    </w:p>
    <w:p w14:paraId="1A632484" w14:textId="77777777"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обеспечивает единство и преемственность содержания образования в рамках региона и Российской Федерации, решая задачу целостности образовательного пространства;</w:t>
      </w:r>
    </w:p>
    <w:p w14:paraId="687C94E6" w14:textId="77777777"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lastRenderedPageBreak/>
        <w:t>позволяет использовать идеи индивидуально-личностного обучения;</w:t>
      </w:r>
    </w:p>
    <w:p w14:paraId="0E691732" w14:textId="77777777"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создает условия для возрождения национальной культуры, воспитания патриотизма;</w:t>
      </w:r>
    </w:p>
    <w:p w14:paraId="70AB9242" w14:textId="77777777" w:rsidR="00482892" w:rsidRPr="00482892" w:rsidRDefault="00482892" w:rsidP="00482892">
      <w:pPr>
        <w:numPr>
          <w:ilvl w:val="0"/>
          <w:numId w:val="39"/>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способствует адаптации к окружающей социальной и природной среде в условиях региона.</w:t>
      </w:r>
    </w:p>
    <w:p w14:paraId="0116D78E" w14:textId="77777777" w:rsidR="00482892" w:rsidRPr="00482892" w:rsidRDefault="00482892" w:rsidP="00482892">
      <w:pPr>
        <w:spacing w:after="0" w:line="240" w:lineRule="auto"/>
        <w:ind w:left="720"/>
        <w:jc w:val="both"/>
        <w:rPr>
          <w:rFonts w:ascii="Times New Roman" w:eastAsia="Times New Roman" w:hAnsi="Times New Roman" w:cs="Times New Roman"/>
          <w:sz w:val="24"/>
          <w:szCs w:val="24"/>
        </w:rPr>
      </w:pPr>
    </w:p>
    <w:p w14:paraId="64581383" w14:textId="77777777"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u w:val="single"/>
        </w:rPr>
        <w:t xml:space="preserve">ЦЕЛЬ </w:t>
      </w:r>
      <w:r w:rsidRPr="00482892">
        <w:rPr>
          <w:rFonts w:ascii="Times New Roman" w:eastAsia="Times New Roman" w:hAnsi="Times New Roman" w:cs="Times New Roman"/>
          <w:sz w:val="24"/>
          <w:szCs w:val="24"/>
        </w:rPr>
        <w:t xml:space="preserve">данного раздела: </w:t>
      </w:r>
    </w:p>
    <w:p w14:paraId="21F179E2" w14:textId="77777777" w:rsidR="00482892" w:rsidRPr="00482892" w:rsidRDefault="00482892" w:rsidP="00482892">
      <w:pPr>
        <w:spacing w:after="0" w:line="240" w:lineRule="auto"/>
        <w:ind w:left="708"/>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Использование специфики национально-культурных, демографических условий, в которых осуществляется воспитательно-образовательный процесс для формирования у детей духовно-нравственных основ и ценностей.</w:t>
      </w:r>
    </w:p>
    <w:p w14:paraId="47DDAA9E" w14:textId="77777777" w:rsidR="00482892" w:rsidRPr="00482892" w:rsidRDefault="00482892" w:rsidP="00482892">
      <w:pPr>
        <w:spacing w:after="0" w:line="240" w:lineRule="auto"/>
        <w:jc w:val="both"/>
        <w:rPr>
          <w:rFonts w:ascii="Times New Roman" w:eastAsia="Times New Roman" w:hAnsi="Times New Roman" w:cs="Times New Roman"/>
          <w:sz w:val="24"/>
          <w:szCs w:val="24"/>
        </w:rPr>
      </w:pPr>
    </w:p>
    <w:p w14:paraId="1DE74F3C" w14:textId="77777777" w:rsidR="00482892" w:rsidRPr="00482892" w:rsidRDefault="00482892" w:rsidP="00482892">
      <w:pPr>
        <w:spacing w:after="0" w:line="240" w:lineRule="auto"/>
        <w:ind w:firstLine="360"/>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Включение национально-регионального компонента в учебно-воспитательное и коррекционно-развивающее обучение позволяет решать педагогам следующие </w:t>
      </w:r>
      <w:r w:rsidRPr="00482892">
        <w:rPr>
          <w:rFonts w:ascii="Times New Roman" w:eastAsia="Times New Roman" w:hAnsi="Times New Roman" w:cs="Times New Roman"/>
          <w:sz w:val="24"/>
          <w:szCs w:val="24"/>
          <w:u w:val="single"/>
        </w:rPr>
        <w:t>задачи</w:t>
      </w:r>
      <w:r w:rsidRPr="00482892">
        <w:rPr>
          <w:rFonts w:ascii="Times New Roman" w:eastAsia="Times New Roman" w:hAnsi="Times New Roman" w:cs="Times New Roman"/>
          <w:sz w:val="24"/>
          <w:szCs w:val="24"/>
        </w:rPr>
        <w:t>:</w:t>
      </w:r>
    </w:p>
    <w:p w14:paraId="4DD7707C" w14:textId="77777777" w:rsidR="00482892" w:rsidRPr="00482892" w:rsidRDefault="00482892" w:rsidP="00482892">
      <w:pPr>
        <w:numPr>
          <w:ilvl w:val="0"/>
          <w:numId w:val="40"/>
        </w:numPr>
        <w:spacing w:after="0" w:line="240" w:lineRule="auto"/>
        <w:jc w:val="both"/>
        <w:rPr>
          <w:rFonts w:ascii="Times New Roman" w:eastAsia="Times New Roman" w:hAnsi="Times New Roman" w:cs="Times New Roman"/>
          <w:i/>
          <w:sz w:val="24"/>
          <w:szCs w:val="24"/>
        </w:rPr>
      </w:pPr>
      <w:r w:rsidRPr="00482892">
        <w:rPr>
          <w:rFonts w:ascii="Times New Roman" w:eastAsia="Times New Roman" w:hAnsi="Times New Roman" w:cs="Times New Roman"/>
          <w:sz w:val="24"/>
          <w:szCs w:val="24"/>
        </w:rPr>
        <w:t>Воспитывать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Родине.</w:t>
      </w:r>
      <w:r w:rsidRPr="00482892">
        <w:rPr>
          <w:rFonts w:ascii="Times New Roman" w:eastAsia="Times New Roman" w:hAnsi="Times New Roman" w:cs="Times New Roman"/>
          <w:i/>
          <w:sz w:val="24"/>
          <w:szCs w:val="24"/>
        </w:rPr>
        <w:t xml:space="preserve"> </w:t>
      </w:r>
      <w:r w:rsidRPr="00482892">
        <w:rPr>
          <w:rFonts w:ascii="Times New Roman" w:eastAsia="Times New Roman" w:hAnsi="Times New Roman" w:cs="Times New Roman"/>
          <w:sz w:val="24"/>
          <w:szCs w:val="24"/>
        </w:rPr>
        <w:t xml:space="preserve">Воспитывать в детях толерантность в </w:t>
      </w:r>
      <w:proofErr w:type="spellStart"/>
      <w:r w:rsidRPr="00482892">
        <w:rPr>
          <w:rFonts w:ascii="Times New Roman" w:eastAsia="Times New Roman" w:hAnsi="Times New Roman" w:cs="Times New Roman"/>
          <w:sz w:val="24"/>
          <w:szCs w:val="24"/>
        </w:rPr>
        <w:t>полинациональном</w:t>
      </w:r>
      <w:proofErr w:type="spellEnd"/>
      <w:r w:rsidRPr="00482892">
        <w:rPr>
          <w:rFonts w:ascii="Times New Roman" w:eastAsia="Times New Roman" w:hAnsi="Times New Roman" w:cs="Times New Roman"/>
          <w:sz w:val="24"/>
          <w:szCs w:val="24"/>
        </w:rPr>
        <w:t xml:space="preserve"> обществе.</w:t>
      </w:r>
    </w:p>
    <w:p w14:paraId="5D032E05" w14:textId="77777777" w:rsidR="00482892" w:rsidRPr="00482892" w:rsidRDefault="00482892" w:rsidP="00482892">
      <w:pPr>
        <w:numPr>
          <w:ilvl w:val="0"/>
          <w:numId w:val="41"/>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Побуждать детей к изучению истории и настоящего родного края.</w:t>
      </w:r>
    </w:p>
    <w:p w14:paraId="5E096203" w14:textId="77777777" w:rsidR="00482892" w:rsidRPr="00482892" w:rsidRDefault="00482892" w:rsidP="00482892">
      <w:pPr>
        <w:numPr>
          <w:ilvl w:val="0"/>
          <w:numId w:val="41"/>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14:paraId="2901F205" w14:textId="77777777" w:rsidR="00482892" w:rsidRPr="00482892" w:rsidRDefault="00482892" w:rsidP="00482892">
      <w:pPr>
        <w:numPr>
          <w:ilvl w:val="0"/>
          <w:numId w:val="40"/>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Активизировать творческий, познавательно-речевой потенциал через экскурсоводческую деятельность, фольклорные встречи, занятия.</w:t>
      </w:r>
    </w:p>
    <w:p w14:paraId="4AAE76FE" w14:textId="77777777" w:rsidR="00482892" w:rsidRPr="00482892" w:rsidRDefault="00482892" w:rsidP="00482892">
      <w:pPr>
        <w:numPr>
          <w:ilvl w:val="0"/>
          <w:numId w:val="40"/>
        </w:num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Сохранение и приумножение семейных традиций, формирование духовной личности</w:t>
      </w:r>
    </w:p>
    <w:p w14:paraId="2217CB90" w14:textId="77777777" w:rsidR="00482892" w:rsidRPr="00482892" w:rsidRDefault="00482892" w:rsidP="00482892">
      <w:pPr>
        <w:spacing w:after="0" w:line="240" w:lineRule="auto"/>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Включение национально-регионального компонента в учебно-воспитательный и коррекционно-развивающий процесс позволяет также решать задачи коррекционного обучения: развитие высших психических функций, стимулирование речевой активности детей, развитие коммуникативных навыков, формирование навыков понимания и построения развернутых речевых высказываний, развитие мелкой моторики кистей и пальцев рук.</w:t>
      </w:r>
    </w:p>
    <w:p w14:paraId="05E90C43" w14:textId="77777777" w:rsidR="00482892" w:rsidRPr="00482892" w:rsidRDefault="00482892" w:rsidP="00482892">
      <w:pPr>
        <w:spacing w:after="0" w:line="240" w:lineRule="auto"/>
        <w:ind w:firstLine="708"/>
        <w:jc w:val="both"/>
        <w:rPr>
          <w:rFonts w:ascii="Times New Roman" w:eastAsia="Times New Roman" w:hAnsi="Times New Roman" w:cs="Times New Roman"/>
          <w:sz w:val="24"/>
          <w:szCs w:val="24"/>
        </w:rPr>
      </w:pPr>
      <w:r w:rsidRPr="00482892">
        <w:rPr>
          <w:rFonts w:ascii="Times New Roman" w:eastAsia="Times New Roman" w:hAnsi="Times New Roman" w:cs="Times New Roman"/>
          <w:sz w:val="24"/>
          <w:szCs w:val="24"/>
        </w:rPr>
        <w:t xml:space="preserve">Национально-региональный компонент предусматривает возможность введения содержания, связанного с традициями региона. Он отвечает потребностям и интересам народов нашей страны и позволяет организовать занятия, направленные на изучение природных, социокультурных и экономических особенностей региона, национального (родного) языка и национальной литературы. В детском саду национально-региональный компонент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14:paraId="58881B9D" w14:textId="77777777" w:rsidR="00482892" w:rsidRPr="00482892" w:rsidRDefault="00482892" w:rsidP="00482892">
      <w:pPr>
        <w:spacing w:after="0" w:line="240" w:lineRule="auto"/>
        <w:ind w:firstLine="360"/>
        <w:jc w:val="both"/>
        <w:rPr>
          <w:rFonts w:ascii="Times New Roman" w:eastAsia="Times New Roman" w:hAnsi="Times New Roman" w:cs="Times New Roman"/>
          <w:sz w:val="28"/>
          <w:szCs w:val="28"/>
        </w:rPr>
      </w:pPr>
      <w:r w:rsidRPr="00482892">
        <w:rPr>
          <w:rFonts w:ascii="Times New Roman" w:eastAsia="Times New Roman" w:hAnsi="Times New Roman" w:cs="Times New Roman"/>
          <w:sz w:val="24"/>
          <w:szCs w:val="24"/>
        </w:rPr>
        <w:t>Ознакомление с национальной культурой осуществляется через все виды  деятельности ребенка-дошкольника: речевую, игровую, учебную, театрализованную, изобразительную, музыкальную, двигательную и др</w:t>
      </w:r>
      <w:r w:rsidRPr="00482892">
        <w:rPr>
          <w:rFonts w:ascii="Times New Roman" w:eastAsia="Times New Roman" w:hAnsi="Times New Roman" w:cs="Times New Roman"/>
          <w:sz w:val="28"/>
          <w:szCs w:val="28"/>
        </w:rPr>
        <w:t xml:space="preserve">. </w:t>
      </w:r>
    </w:p>
    <w:p w14:paraId="7898357E" w14:textId="77777777" w:rsidR="00482892" w:rsidRPr="00482892" w:rsidRDefault="00482892" w:rsidP="00482892">
      <w:pPr>
        <w:spacing w:after="0" w:line="240" w:lineRule="auto"/>
        <w:rPr>
          <w:rFonts w:ascii="Times New Roman" w:eastAsia="Times New Roman" w:hAnsi="Times New Roman" w:cs="Times New Roman"/>
          <w:b/>
          <w:sz w:val="28"/>
          <w:szCs w:val="28"/>
          <w:lang w:eastAsia="ru-RU"/>
        </w:rPr>
      </w:pPr>
    </w:p>
    <w:p w14:paraId="02490C5A" w14:textId="77777777" w:rsidR="00172509" w:rsidRPr="00172509" w:rsidRDefault="00482892" w:rsidP="00482892">
      <w:pPr>
        <w:widowControl w:val="0"/>
        <w:spacing w:after="0" w:line="240" w:lineRule="auto"/>
        <w:jc w:val="both"/>
        <w:outlineLvl w:val="1"/>
        <w:rPr>
          <w:rFonts w:ascii="Times New Roman" w:eastAsia="Times New Roman" w:hAnsi="Times New Roman" w:cs="Times New Roman"/>
          <w:b/>
          <w:sz w:val="24"/>
          <w:szCs w:val="24"/>
        </w:rPr>
      </w:pPr>
      <w:bookmarkStart w:id="41" w:name="_Toc485825620"/>
      <w:r>
        <w:rPr>
          <w:rFonts w:ascii="Times New Roman" w:eastAsia="Times New Roman" w:hAnsi="Times New Roman" w:cs="Times New Roman"/>
          <w:b/>
          <w:sz w:val="28"/>
          <w:szCs w:val="28"/>
          <w:lang w:eastAsia="ru-RU"/>
        </w:rPr>
        <w:t xml:space="preserve">   </w:t>
      </w:r>
      <w:r w:rsidR="007D71D6">
        <w:rPr>
          <w:rFonts w:ascii="Times New Roman" w:eastAsia="Times New Roman" w:hAnsi="Times New Roman" w:cs="Times New Roman"/>
          <w:b/>
          <w:sz w:val="24"/>
          <w:szCs w:val="24"/>
        </w:rPr>
        <w:t>3.4</w:t>
      </w:r>
      <w:r w:rsidR="00172509" w:rsidRPr="00172509">
        <w:rPr>
          <w:rFonts w:ascii="Times New Roman" w:eastAsia="Times New Roman" w:hAnsi="Times New Roman" w:cs="Times New Roman"/>
          <w:b/>
          <w:sz w:val="24"/>
          <w:szCs w:val="24"/>
        </w:rPr>
        <w:t>. Кадровые условия реализации Программы</w:t>
      </w:r>
      <w:bookmarkEnd w:id="41"/>
    </w:p>
    <w:p w14:paraId="476B89A0" w14:textId="77777777"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14:paraId="038B8A0F" w14:textId="77777777"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штатное расписание </w:t>
      </w:r>
      <w:proofErr w:type="gramStart"/>
      <w:r w:rsidRPr="00172509">
        <w:rPr>
          <w:rFonts w:ascii="Times New Roman" w:eastAsia="Calibri" w:hAnsi="Times New Roman" w:cs="Times New Roman"/>
          <w:sz w:val="24"/>
          <w:szCs w:val="24"/>
        </w:rPr>
        <w:t>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w:t>
      </w:r>
      <w:proofErr w:type="gramEnd"/>
      <w:r w:rsidRPr="00172509">
        <w:rPr>
          <w:rFonts w:ascii="Times New Roman" w:eastAsia="Calibri" w:hAnsi="Times New Roman" w:cs="Times New Roman"/>
          <w:sz w:val="24"/>
          <w:szCs w:val="24"/>
        </w:rPr>
        <w:t xml:space="preserve"> следующие должности:</w:t>
      </w:r>
    </w:p>
    <w:p w14:paraId="1B3C1E25" w14:textId="77777777"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 - учитель-логопед – </w:t>
      </w:r>
      <w:r w:rsidRPr="00172509">
        <w:rPr>
          <w:rFonts w:ascii="Times New Roman" w:eastAsia="Calibri" w:hAnsi="Times New Roman" w:cs="Times New Roman"/>
          <w:color w:val="000000"/>
          <w:sz w:val="24"/>
          <w:szCs w:val="24"/>
          <w:lang w:eastAsia="ru-RU"/>
        </w:rPr>
        <w:t xml:space="preserve">должен иметь высшее профессиональное педагогическое образование в области логопедии: </w:t>
      </w:r>
    </w:p>
    <w:p w14:paraId="6C5D29DC" w14:textId="77777777"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color w:val="000000"/>
          <w:sz w:val="24"/>
          <w:szCs w:val="24"/>
          <w:lang w:eastAsia="ru-RU"/>
        </w:rPr>
        <w:t xml:space="preserve">по специальности «Логопедия» с получением квалификации «Учитель-логопед»; </w:t>
      </w:r>
    </w:p>
    <w:p w14:paraId="4D1BD482" w14:textId="77777777"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color w:val="000000"/>
          <w:sz w:val="24"/>
          <w:szCs w:val="24"/>
          <w:lang w:eastAsia="ru-RU"/>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14:paraId="3FB4552B" w14:textId="77777777"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lastRenderedPageBreak/>
        <w:t xml:space="preserve">- педагогические работники -  </w:t>
      </w:r>
      <w:r w:rsidRPr="00172509">
        <w:rPr>
          <w:rFonts w:ascii="Times New Roman" w:eastAsia="Calibri" w:hAnsi="Times New Roman" w:cs="Times New Roman"/>
          <w:iCs/>
          <w:color w:val="000000"/>
          <w:sz w:val="24"/>
          <w:szCs w:val="24"/>
          <w:lang w:eastAsia="ru-RU"/>
        </w:rP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172509">
        <w:rPr>
          <w:rFonts w:ascii="Times New Roman" w:eastAsia="Calibri" w:hAnsi="Times New Roman" w:cs="Times New Roman"/>
          <w:i/>
          <w:iCs/>
          <w:color w:val="000000"/>
          <w:sz w:val="24"/>
          <w:szCs w:val="24"/>
          <w:lang w:eastAsia="ru-RU"/>
        </w:rPr>
        <w:t xml:space="preserve"> -</w:t>
      </w:r>
      <w:r w:rsidRPr="00172509">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14:paraId="04343994" w14:textId="77777777" w:rsidR="00172509" w:rsidRPr="00172509" w:rsidRDefault="00172509" w:rsidP="00EE2306">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72509">
        <w:rPr>
          <w:rFonts w:ascii="Times New Roman" w:eastAsia="Calibri" w:hAnsi="Times New Roman" w:cs="Times New Roman"/>
          <w:i/>
          <w:iCs/>
          <w:color w:val="000000"/>
          <w:sz w:val="24"/>
          <w:szCs w:val="24"/>
          <w:lang w:eastAsia="ru-RU"/>
        </w:rPr>
        <w:t xml:space="preserve">Руководящие работники (административный персонал) </w:t>
      </w:r>
      <w:r w:rsidRPr="00172509">
        <w:rPr>
          <w:rFonts w:ascii="Times New Roman" w:eastAsia="Calibri" w:hAnsi="Times New Roman" w:cs="Times New Roman"/>
          <w:color w:val="000000"/>
          <w:sz w:val="24"/>
          <w:szCs w:val="24"/>
          <w:lang w:eastAsia="ru-RU"/>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14:paraId="629185E8" w14:textId="77777777"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14:paraId="03CAF664" w14:textId="77777777"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целях эффективной реализации АООП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w:t>
      </w:r>
    </w:p>
    <w:p w14:paraId="1C5B1D64" w14:textId="77777777" w:rsidR="00172509" w:rsidRPr="00172509" w:rsidRDefault="00172509" w:rsidP="00EE230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p>
    <w:p w14:paraId="6E834E9B" w14:textId="77777777" w:rsidR="00172509" w:rsidRPr="00172509" w:rsidRDefault="007D71D6" w:rsidP="00EE2306">
      <w:pPr>
        <w:widowControl w:val="0"/>
        <w:spacing w:after="0" w:line="240" w:lineRule="auto"/>
        <w:ind w:firstLine="709"/>
        <w:jc w:val="both"/>
        <w:outlineLvl w:val="1"/>
        <w:rPr>
          <w:rFonts w:ascii="Times New Roman" w:eastAsia="Times New Roman" w:hAnsi="Times New Roman" w:cs="Times New Roman"/>
          <w:b/>
          <w:sz w:val="24"/>
          <w:szCs w:val="24"/>
        </w:rPr>
      </w:pPr>
      <w:bookmarkStart w:id="42" w:name="_Toc485825621"/>
      <w:r>
        <w:rPr>
          <w:rFonts w:ascii="Times New Roman" w:eastAsia="Times New Roman" w:hAnsi="Times New Roman" w:cs="Times New Roman"/>
          <w:b/>
          <w:sz w:val="24"/>
          <w:szCs w:val="24"/>
        </w:rPr>
        <w:t>3.5</w:t>
      </w:r>
      <w:r w:rsidR="00172509" w:rsidRPr="00172509">
        <w:rPr>
          <w:rFonts w:ascii="Times New Roman" w:eastAsia="Times New Roman" w:hAnsi="Times New Roman" w:cs="Times New Roman"/>
          <w:b/>
          <w:sz w:val="24"/>
          <w:szCs w:val="24"/>
        </w:rPr>
        <w:t>. Материально-техническое обеспечение Программы</w:t>
      </w:r>
      <w:bookmarkEnd w:id="42"/>
    </w:p>
    <w:p w14:paraId="3E6B82E0"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14:paraId="3D889AE0"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Организация, осуществляющая образовательную деятельность по АООП, должна создать материально-технические условия, обеспечивающие:</w:t>
      </w:r>
    </w:p>
    <w:p w14:paraId="3CAA5280"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возможность достижения воспитанниками целевых ориентиров освоения Программы;</w:t>
      </w:r>
    </w:p>
    <w:p w14:paraId="6D2BCB25"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выполнение Организацией требований:</w:t>
      </w:r>
    </w:p>
    <w:p w14:paraId="441D31B1" w14:textId="77777777" w:rsidR="00172509" w:rsidRPr="00172509" w:rsidRDefault="00172509" w:rsidP="00EE2306">
      <w:pPr>
        <w:widowControl w:val="0"/>
        <w:spacing w:after="0" w:line="240" w:lineRule="auto"/>
        <w:jc w:val="both"/>
        <w:rPr>
          <w:rFonts w:ascii="Times New Roman" w:eastAsia="Calibri" w:hAnsi="Times New Roman"/>
          <w:sz w:val="24"/>
          <w:szCs w:val="24"/>
        </w:rPr>
      </w:pPr>
      <w:r w:rsidRPr="00172509">
        <w:rPr>
          <w:rFonts w:ascii="Times New Roman" w:eastAsia="Calibri" w:hAnsi="Times New Roman"/>
          <w:sz w:val="24"/>
          <w:szCs w:val="24"/>
        </w:rPr>
        <w:t>• санитарно-эпидемиологических правил и нормативов:</w:t>
      </w:r>
    </w:p>
    <w:p w14:paraId="2F0838D4"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к условиям размещения организаций, осуществляющих образовательную деятельность,</w:t>
      </w:r>
    </w:p>
    <w:p w14:paraId="6978FB93"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оборудованию и содержанию территории,</w:t>
      </w:r>
    </w:p>
    <w:p w14:paraId="61581915"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помещениям, их оборудованию и содержанию,</w:t>
      </w:r>
    </w:p>
    <w:p w14:paraId="0BC71CF0"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естественному и искусственному освещению помещений,</w:t>
      </w:r>
    </w:p>
    <w:p w14:paraId="70ADE2A6"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отоплению и вентиляции,</w:t>
      </w:r>
    </w:p>
    <w:p w14:paraId="59DCF4BC"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водоснабжению и канализации,</w:t>
      </w:r>
    </w:p>
    <w:p w14:paraId="0CA5C903"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питания,</w:t>
      </w:r>
    </w:p>
    <w:p w14:paraId="4F1D1D1B"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медицинскому обеспечению,</w:t>
      </w:r>
    </w:p>
    <w:p w14:paraId="2AF2644F"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приему детей в организации, осуществляющие образовательную деятельность,</w:t>
      </w:r>
    </w:p>
    <w:p w14:paraId="2FFEF9D3"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режима дня,</w:t>
      </w:r>
    </w:p>
    <w:p w14:paraId="63C2E64C"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организации физического воспитания,</w:t>
      </w:r>
    </w:p>
    <w:p w14:paraId="4709D8DC"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личной гигиене персонала;</w:t>
      </w:r>
    </w:p>
    <w:p w14:paraId="5FD1554C"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•пожарной безопасности и электробезопасности;</w:t>
      </w:r>
    </w:p>
    <w:p w14:paraId="7CC23B98"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•охране здоровья воспитанников и охране труда работников Организации;</w:t>
      </w:r>
    </w:p>
    <w:p w14:paraId="42752124" w14:textId="77777777" w:rsidR="00172509" w:rsidRPr="00172509" w:rsidRDefault="00172509" w:rsidP="00EE2306">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14:paraId="228543B6"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14:paraId="6D836A97"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учебно-методический комплект Программы (в т. ч. комплект различных развивающих игр);</w:t>
      </w:r>
    </w:p>
    <w:p w14:paraId="659D1C03"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5748945A"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оснащение предметно-развивающей среды, включающей средства образования и </w:t>
      </w:r>
      <w:r w:rsidRPr="00172509">
        <w:rPr>
          <w:rFonts w:ascii="Times New Roman" w:eastAsia="Calibri" w:hAnsi="Times New Roman" w:cs="Times New Roman"/>
          <w:sz w:val="24"/>
          <w:szCs w:val="24"/>
        </w:rPr>
        <w:lastRenderedPageBreak/>
        <w:t>воспитания, подобранные в соответствии с возрастными и индивидуальными особенностями детей дошкольного возраста,</w:t>
      </w:r>
    </w:p>
    <w:p w14:paraId="167024CD"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14:paraId="674099B9"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34563276"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14:paraId="69DAB40D"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063A591A" w14:textId="77777777" w:rsidR="00172509" w:rsidRPr="00172509" w:rsidRDefault="00172509" w:rsidP="00EE2306">
      <w:pPr>
        <w:widowControl w:val="0"/>
        <w:spacing w:after="0" w:line="240" w:lineRule="auto"/>
        <w:ind w:firstLine="709"/>
        <w:jc w:val="both"/>
        <w:rPr>
          <w:rFonts w:ascii="Times New Roman" w:eastAsia="Calibri" w:hAnsi="Times New Roman" w:cs="Times New Roman"/>
          <w:sz w:val="24"/>
          <w:szCs w:val="24"/>
        </w:rPr>
      </w:pPr>
    </w:p>
    <w:p w14:paraId="0778F006" w14:textId="77777777"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shd w:val="clear" w:color="auto" w:fill="FFFFFF"/>
          <w:lang w:eastAsia="ru-RU"/>
        </w:rPr>
      </w:pPr>
      <w:r w:rsidRPr="00172509">
        <w:rPr>
          <w:rFonts w:ascii="Times New Roman" w:eastAsia="Calibri"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72509">
        <w:rPr>
          <w:rFonts w:ascii="Times New Roman" w:eastAsia="Calibri"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14:paraId="459CC4C9" w14:textId="77777777" w:rsidR="00172509" w:rsidRPr="00172509" w:rsidRDefault="00172509" w:rsidP="001C437A">
      <w:pPr>
        <w:widowControl w:val="0"/>
        <w:snapToGrid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14:paraId="2A362C1C" w14:textId="77777777" w:rsidR="00172509" w:rsidRPr="00172509" w:rsidRDefault="007D71D6" w:rsidP="00172509">
      <w:pPr>
        <w:widowControl w:val="0"/>
        <w:spacing w:after="0" w:line="360" w:lineRule="auto"/>
        <w:ind w:firstLine="709"/>
        <w:jc w:val="both"/>
        <w:outlineLvl w:val="1"/>
        <w:rPr>
          <w:rFonts w:ascii="Times New Roman" w:eastAsia="Times New Roman" w:hAnsi="Times New Roman" w:cs="Times New Roman"/>
          <w:b/>
          <w:sz w:val="24"/>
          <w:szCs w:val="24"/>
        </w:rPr>
      </w:pPr>
      <w:bookmarkStart w:id="43" w:name="_Toc485825624"/>
      <w:r>
        <w:rPr>
          <w:rFonts w:ascii="Times New Roman" w:eastAsia="Times New Roman" w:hAnsi="Times New Roman" w:cs="Times New Roman"/>
          <w:b/>
          <w:sz w:val="24"/>
          <w:szCs w:val="24"/>
        </w:rPr>
        <w:t>3.6</w:t>
      </w:r>
      <w:r w:rsidR="00172509" w:rsidRPr="00172509">
        <w:rPr>
          <w:rFonts w:ascii="Times New Roman" w:eastAsia="Times New Roman" w:hAnsi="Times New Roman" w:cs="Times New Roman"/>
          <w:b/>
          <w:sz w:val="24"/>
          <w:szCs w:val="24"/>
        </w:rPr>
        <w:t>.  Режим дня и распорядок</w:t>
      </w:r>
      <w:bookmarkEnd w:id="43"/>
    </w:p>
    <w:p w14:paraId="7B4706E2" w14:textId="77777777" w:rsidR="00172509" w:rsidRPr="00172509" w:rsidRDefault="00172509" w:rsidP="001C437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w:t>
      </w:r>
    </w:p>
    <w:p w14:paraId="6EE00EB3" w14:textId="77777777"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rPr>
      </w:pPr>
    </w:p>
    <w:p w14:paraId="24A0D9F2" w14:textId="77777777" w:rsidR="00172509" w:rsidRPr="00172509" w:rsidRDefault="00172509" w:rsidP="001C437A">
      <w:pPr>
        <w:widowControl w:val="0"/>
        <w:spacing w:after="0" w:line="240" w:lineRule="auto"/>
        <w:ind w:firstLine="709"/>
        <w:jc w:val="center"/>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Организация коррекционно-развивающей работы  с детьми с ТНР старшего дошкольного возраста  (первый год обучения)</w:t>
      </w:r>
    </w:p>
    <w:p w14:paraId="49D5E890" w14:textId="77777777" w:rsidR="00172509" w:rsidRPr="00172509" w:rsidRDefault="00172509" w:rsidP="001C437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w:t>
      </w:r>
    </w:p>
    <w:p w14:paraId="2E47B960"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 старшей возрастной группе предусмотрены следующие виды логопедических занятий:</w:t>
      </w:r>
    </w:p>
    <w:p w14:paraId="109F6248"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w:t>
      </w:r>
      <w:r w:rsidR="001C437A">
        <w:rPr>
          <w:rFonts w:ascii="Times New Roman" w:eastAsia="Calibri" w:hAnsi="Times New Roman" w:cs="Times New Roman"/>
          <w:sz w:val="24"/>
          <w:szCs w:val="24"/>
        </w:rPr>
        <w:t>я по формированию произношения;</w:t>
      </w:r>
    </w:p>
    <w:p w14:paraId="4D8A25CB"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занятия по формированию связной речи;</w:t>
      </w:r>
    </w:p>
    <w:p w14:paraId="47D8BB15"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занятия по формированию лексико-грамматических средств языка;</w:t>
      </w:r>
    </w:p>
    <w:p w14:paraId="608DE267"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-занятия по развитию фонетико-фонематической стороны речи;</w:t>
      </w:r>
    </w:p>
    <w:p w14:paraId="3E337816"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Во вторую половину дня воспитатель осуществляет индивидуальную работу с отдельными детьми по заданию логопеда. </w:t>
      </w:r>
    </w:p>
    <w:p w14:paraId="5792C8B2"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lastRenderedPageBreak/>
        <w:t>Примерный режим дня в старшей группе</w:t>
      </w:r>
    </w:p>
    <w:p w14:paraId="352A334D"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172509" w:rsidRPr="00172509" w14:paraId="07BBF91A" w14:textId="77777777" w:rsidTr="00172509">
        <w:tc>
          <w:tcPr>
            <w:tcW w:w="6588" w:type="dxa"/>
          </w:tcPr>
          <w:p w14:paraId="2EFED44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Режимные моменты</w:t>
            </w:r>
          </w:p>
        </w:tc>
        <w:tc>
          <w:tcPr>
            <w:tcW w:w="2983" w:type="dxa"/>
          </w:tcPr>
          <w:p w14:paraId="0121C62A"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r>
      <w:tr w:rsidR="00172509" w:rsidRPr="00172509" w14:paraId="5EA8A8D7" w14:textId="77777777" w:rsidTr="00172509">
        <w:tc>
          <w:tcPr>
            <w:tcW w:w="6588" w:type="dxa"/>
          </w:tcPr>
          <w:p w14:paraId="515004A1"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Прием детей, игры, утренняя гимнастика, самостоятельная деятельность детей</w:t>
            </w:r>
          </w:p>
        </w:tc>
        <w:tc>
          <w:tcPr>
            <w:tcW w:w="2983" w:type="dxa"/>
          </w:tcPr>
          <w:p w14:paraId="05CE83F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7.30 – 8.30</w:t>
            </w:r>
          </w:p>
        </w:tc>
      </w:tr>
      <w:tr w:rsidR="00172509" w:rsidRPr="00172509" w14:paraId="775CBB20" w14:textId="77777777" w:rsidTr="00172509">
        <w:tc>
          <w:tcPr>
            <w:tcW w:w="6588" w:type="dxa"/>
          </w:tcPr>
          <w:p w14:paraId="0762165A"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завтраку. Завтрак</w:t>
            </w:r>
          </w:p>
        </w:tc>
        <w:tc>
          <w:tcPr>
            <w:tcW w:w="2983" w:type="dxa"/>
          </w:tcPr>
          <w:p w14:paraId="590030CB"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8.30 – 8.50</w:t>
            </w:r>
          </w:p>
        </w:tc>
      </w:tr>
      <w:tr w:rsidR="00172509" w:rsidRPr="00172509" w14:paraId="3F8B2689" w14:textId="77777777" w:rsidTr="00172509">
        <w:tc>
          <w:tcPr>
            <w:tcW w:w="6588" w:type="dxa"/>
          </w:tcPr>
          <w:p w14:paraId="3B83C398"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образовательной деятельности</w:t>
            </w:r>
          </w:p>
        </w:tc>
        <w:tc>
          <w:tcPr>
            <w:tcW w:w="2983" w:type="dxa"/>
          </w:tcPr>
          <w:p w14:paraId="48F3798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8.50 – 9.00</w:t>
            </w:r>
          </w:p>
        </w:tc>
      </w:tr>
      <w:tr w:rsidR="00172509" w:rsidRPr="00172509" w14:paraId="1A582F54" w14:textId="77777777" w:rsidTr="00172509">
        <w:tc>
          <w:tcPr>
            <w:tcW w:w="6588" w:type="dxa"/>
          </w:tcPr>
          <w:p w14:paraId="58522977"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Непосредственно образовательная деятельность (включая перерыв)</w:t>
            </w:r>
            <w:r>
              <w:rPr>
                <w:rFonts w:ascii="Times New Roman" w:eastAsia="Calibri" w:hAnsi="Times New Roman" w:cs="Times New Roman"/>
                <w:sz w:val="24"/>
                <w:szCs w:val="24"/>
              </w:rPr>
              <w:t xml:space="preserve"> индивидуальная, подгрупповая, фронтальная</w:t>
            </w:r>
          </w:p>
        </w:tc>
        <w:tc>
          <w:tcPr>
            <w:tcW w:w="2983" w:type="dxa"/>
          </w:tcPr>
          <w:p w14:paraId="630D8FF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8.00 –12</w:t>
            </w:r>
            <w:r w:rsidRPr="00172509">
              <w:rPr>
                <w:rFonts w:ascii="Times New Roman" w:eastAsia="Calibri" w:hAnsi="Times New Roman" w:cs="Times New Roman"/>
                <w:sz w:val="24"/>
                <w:szCs w:val="24"/>
              </w:rPr>
              <w:t>.</w:t>
            </w:r>
            <w:r w:rsidR="001C437A">
              <w:rPr>
                <w:rFonts w:ascii="Times New Roman" w:eastAsia="Calibri" w:hAnsi="Times New Roman" w:cs="Times New Roman"/>
                <w:sz w:val="24"/>
                <w:szCs w:val="24"/>
              </w:rPr>
              <w:t>20</w:t>
            </w:r>
          </w:p>
        </w:tc>
      </w:tr>
      <w:tr w:rsidR="00172509" w:rsidRPr="00172509" w14:paraId="43AF2A19" w14:textId="77777777" w:rsidTr="00172509">
        <w:tc>
          <w:tcPr>
            <w:tcW w:w="6588" w:type="dxa"/>
          </w:tcPr>
          <w:p w14:paraId="441C5905"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  Возвращение с прогулки.</w:t>
            </w:r>
          </w:p>
        </w:tc>
        <w:tc>
          <w:tcPr>
            <w:tcW w:w="2983" w:type="dxa"/>
          </w:tcPr>
          <w:p w14:paraId="0E8FF4C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10.45 – 12.20</w:t>
            </w:r>
          </w:p>
        </w:tc>
      </w:tr>
      <w:tr w:rsidR="00172509" w:rsidRPr="00172509" w14:paraId="7560BA1C" w14:textId="77777777" w:rsidTr="00172509">
        <w:tc>
          <w:tcPr>
            <w:tcW w:w="6588" w:type="dxa"/>
          </w:tcPr>
          <w:p w14:paraId="31EEE1D1"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Обед</w:t>
            </w:r>
          </w:p>
        </w:tc>
        <w:tc>
          <w:tcPr>
            <w:tcW w:w="2983" w:type="dxa"/>
          </w:tcPr>
          <w:p w14:paraId="3459D58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12.20 – 12.50</w:t>
            </w:r>
          </w:p>
        </w:tc>
      </w:tr>
      <w:tr w:rsidR="00172509" w:rsidRPr="00172509" w14:paraId="3D69FCE2" w14:textId="77777777" w:rsidTr="00172509">
        <w:tc>
          <w:tcPr>
            <w:tcW w:w="6588" w:type="dxa"/>
          </w:tcPr>
          <w:p w14:paraId="1AD0B4D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сну. Сон.</w:t>
            </w:r>
          </w:p>
        </w:tc>
        <w:tc>
          <w:tcPr>
            <w:tcW w:w="2983" w:type="dxa"/>
          </w:tcPr>
          <w:p w14:paraId="53B76351"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12.50 -15.00</w:t>
            </w:r>
          </w:p>
        </w:tc>
      </w:tr>
      <w:tr w:rsidR="00172509" w:rsidRPr="00172509" w14:paraId="4F68283F" w14:textId="77777777" w:rsidTr="00172509">
        <w:tc>
          <w:tcPr>
            <w:tcW w:w="6588" w:type="dxa"/>
          </w:tcPr>
          <w:p w14:paraId="26173781"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Постепенный подъем, воздушные и водные процедуры</w:t>
            </w:r>
          </w:p>
        </w:tc>
        <w:tc>
          <w:tcPr>
            <w:tcW w:w="2983" w:type="dxa"/>
          </w:tcPr>
          <w:p w14:paraId="63B91BB0"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15.00- 15. 30</w:t>
            </w:r>
          </w:p>
        </w:tc>
      </w:tr>
      <w:tr w:rsidR="00172509" w:rsidRPr="00172509" w14:paraId="234974A7" w14:textId="77777777" w:rsidTr="00172509">
        <w:tc>
          <w:tcPr>
            <w:tcW w:w="6588" w:type="dxa"/>
          </w:tcPr>
          <w:p w14:paraId="69DCD5A5"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полднику. Полдник</w:t>
            </w:r>
          </w:p>
        </w:tc>
        <w:tc>
          <w:tcPr>
            <w:tcW w:w="2983" w:type="dxa"/>
          </w:tcPr>
          <w:p w14:paraId="57FD163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15.30 – 16.00</w:t>
            </w:r>
          </w:p>
        </w:tc>
      </w:tr>
      <w:tr w:rsidR="00172509" w:rsidRPr="00172509" w14:paraId="058BD48E" w14:textId="77777777" w:rsidTr="00172509">
        <w:tc>
          <w:tcPr>
            <w:tcW w:w="6588" w:type="dxa"/>
          </w:tcPr>
          <w:p w14:paraId="540CE12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983" w:type="dxa"/>
          </w:tcPr>
          <w:p w14:paraId="0D25FDF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16.00 – 16.35</w:t>
            </w:r>
          </w:p>
        </w:tc>
      </w:tr>
      <w:tr w:rsidR="00172509" w:rsidRPr="00172509" w14:paraId="7609D009" w14:textId="77777777" w:rsidTr="00172509">
        <w:tc>
          <w:tcPr>
            <w:tcW w:w="6588" w:type="dxa"/>
          </w:tcPr>
          <w:p w14:paraId="6066026F"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w:t>
            </w:r>
          </w:p>
          <w:p w14:paraId="447834AA"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Уход детей домой</w:t>
            </w:r>
          </w:p>
        </w:tc>
        <w:tc>
          <w:tcPr>
            <w:tcW w:w="2983" w:type="dxa"/>
          </w:tcPr>
          <w:p w14:paraId="52893D8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16.35 – 18.00</w:t>
            </w:r>
          </w:p>
        </w:tc>
      </w:tr>
    </w:tbl>
    <w:p w14:paraId="717ED65D" w14:textId="77777777" w:rsidR="00172509" w:rsidRPr="00172509" w:rsidRDefault="00172509" w:rsidP="00C717EA">
      <w:pPr>
        <w:widowControl w:val="0"/>
        <w:spacing w:after="0" w:line="240" w:lineRule="auto"/>
        <w:jc w:val="both"/>
        <w:rPr>
          <w:rFonts w:ascii="Calibri" w:eastAsia="Calibri" w:hAnsi="Calibri" w:cs="Times New Roman"/>
        </w:rPr>
      </w:pPr>
    </w:p>
    <w:p w14:paraId="29F2999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перечень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4118"/>
        <w:gridCol w:w="1620"/>
        <w:gridCol w:w="1900"/>
      </w:tblGrid>
      <w:tr w:rsidR="00172509" w:rsidRPr="00172509" w14:paraId="03BC950C" w14:textId="77777777" w:rsidTr="00172509">
        <w:tc>
          <w:tcPr>
            <w:tcW w:w="1750" w:type="dxa"/>
          </w:tcPr>
          <w:p w14:paraId="5AFBB7D5"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День недели</w:t>
            </w:r>
          </w:p>
        </w:tc>
        <w:tc>
          <w:tcPr>
            <w:tcW w:w="4118" w:type="dxa"/>
          </w:tcPr>
          <w:p w14:paraId="05C84F2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Тип занятий</w:t>
            </w:r>
          </w:p>
        </w:tc>
        <w:tc>
          <w:tcPr>
            <w:tcW w:w="1620" w:type="dxa"/>
          </w:tcPr>
          <w:p w14:paraId="70907C47"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c>
          <w:tcPr>
            <w:tcW w:w="1900" w:type="dxa"/>
          </w:tcPr>
          <w:p w14:paraId="71FCA115"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специалист</w:t>
            </w:r>
          </w:p>
        </w:tc>
      </w:tr>
      <w:tr w:rsidR="00172509" w:rsidRPr="00172509" w14:paraId="45BAF5BA" w14:textId="77777777" w:rsidTr="00172509">
        <w:tc>
          <w:tcPr>
            <w:tcW w:w="1750" w:type="dxa"/>
          </w:tcPr>
          <w:p w14:paraId="74AEAEEB"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понедельник</w:t>
            </w:r>
          </w:p>
        </w:tc>
        <w:tc>
          <w:tcPr>
            <w:tcW w:w="4118" w:type="dxa"/>
          </w:tcPr>
          <w:p w14:paraId="6C796B19"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14:paraId="090E967F"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логопеда</w:t>
            </w:r>
          </w:p>
          <w:p w14:paraId="0FB035B8"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14:paraId="7609946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4.Подгрупповые занятия логопеда</w:t>
            </w:r>
          </w:p>
        </w:tc>
        <w:tc>
          <w:tcPr>
            <w:tcW w:w="1620" w:type="dxa"/>
          </w:tcPr>
          <w:p w14:paraId="68902FD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14:paraId="7E87B93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14:paraId="37D8A38F"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14:paraId="0D076A1D"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72509">
              <w:rPr>
                <w:rFonts w:ascii="Times New Roman" w:eastAsia="Calibri" w:hAnsi="Times New Roman" w:cs="Times New Roman"/>
                <w:sz w:val="24"/>
                <w:szCs w:val="24"/>
              </w:rPr>
              <w:t>10.35</w:t>
            </w:r>
            <w:r>
              <w:rPr>
                <w:rFonts w:ascii="Times New Roman" w:eastAsia="Calibri" w:hAnsi="Times New Roman" w:cs="Times New Roman"/>
                <w:sz w:val="24"/>
                <w:szCs w:val="24"/>
              </w:rPr>
              <w:t>-11.00</w:t>
            </w:r>
          </w:p>
        </w:tc>
        <w:tc>
          <w:tcPr>
            <w:tcW w:w="1900" w:type="dxa"/>
          </w:tcPr>
          <w:p w14:paraId="707E80BF"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401E11A7"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14:paraId="5C980DA8"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5050C5A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tc>
      </w:tr>
      <w:tr w:rsidR="00172509" w:rsidRPr="00172509" w14:paraId="7E966C2F" w14:textId="77777777" w:rsidTr="00172509">
        <w:trPr>
          <w:trHeight w:val="1654"/>
        </w:trPr>
        <w:tc>
          <w:tcPr>
            <w:tcW w:w="1750" w:type="dxa"/>
          </w:tcPr>
          <w:p w14:paraId="3071AF8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highlight w:val="yellow"/>
              </w:rPr>
            </w:pPr>
            <w:r w:rsidRPr="00172509">
              <w:rPr>
                <w:rFonts w:ascii="Times New Roman" w:eastAsia="Calibri" w:hAnsi="Times New Roman" w:cs="Times New Roman"/>
                <w:sz w:val="24"/>
                <w:szCs w:val="24"/>
              </w:rPr>
              <w:t>вторник</w:t>
            </w:r>
          </w:p>
        </w:tc>
        <w:tc>
          <w:tcPr>
            <w:tcW w:w="4118" w:type="dxa"/>
          </w:tcPr>
          <w:p w14:paraId="1468529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14:paraId="0134742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14:paraId="54597A40"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14:paraId="07B3C0E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4.Подгрупповые занятия логопеда</w:t>
            </w:r>
          </w:p>
        </w:tc>
        <w:tc>
          <w:tcPr>
            <w:tcW w:w="1620" w:type="dxa"/>
          </w:tcPr>
          <w:p w14:paraId="15FCCA3F"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14:paraId="1DE7825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14:paraId="557F3671"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14:paraId="0C585ECD"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14:paraId="35399878"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7D9AFDB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3E038828"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288B2EFD"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14:paraId="2279E907" w14:textId="77777777" w:rsidTr="00172509">
        <w:tc>
          <w:tcPr>
            <w:tcW w:w="1750" w:type="dxa"/>
          </w:tcPr>
          <w:p w14:paraId="6BC143D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среда</w:t>
            </w:r>
          </w:p>
        </w:tc>
        <w:tc>
          <w:tcPr>
            <w:tcW w:w="4118" w:type="dxa"/>
          </w:tcPr>
          <w:p w14:paraId="7054067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14:paraId="6289C798"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логопеда</w:t>
            </w:r>
          </w:p>
          <w:p w14:paraId="5ABAF87F"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14:paraId="51DBF7A7"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14:paraId="7EB8A17F"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14:paraId="0C18918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14:paraId="2594B759"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14:paraId="554AA51A" w14:textId="77777777" w:rsidR="00144C28"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p w14:paraId="2BACB322"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p>
        </w:tc>
        <w:tc>
          <w:tcPr>
            <w:tcW w:w="1900" w:type="dxa"/>
          </w:tcPr>
          <w:p w14:paraId="1B60ED48"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707B9308"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14:paraId="4FC49CBB"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44BD9178" w14:textId="77777777" w:rsidR="001C437A" w:rsidRPr="001C437A" w:rsidRDefault="001C437A" w:rsidP="00C717EA">
            <w:pPr>
              <w:widowControl w:val="0"/>
              <w:spacing w:after="0" w:line="240" w:lineRule="auto"/>
              <w:jc w:val="both"/>
              <w:rPr>
                <w:rFonts w:ascii="Times New Roman" w:eastAsia="Calibri" w:hAnsi="Times New Roman" w:cs="Times New Roman"/>
                <w:sz w:val="24"/>
                <w:szCs w:val="24"/>
              </w:rPr>
            </w:pPr>
            <w:r w:rsidRPr="001C437A">
              <w:rPr>
                <w:rFonts w:ascii="Times New Roman" w:eastAsia="Calibri" w:hAnsi="Times New Roman" w:cs="Times New Roman"/>
                <w:sz w:val="24"/>
                <w:szCs w:val="24"/>
              </w:rPr>
              <w:t>Логопед</w:t>
            </w:r>
          </w:p>
          <w:p w14:paraId="378272C6" w14:textId="77777777" w:rsidR="001C437A" w:rsidRPr="00172509" w:rsidRDefault="001C437A" w:rsidP="00C717EA">
            <w:pPr>
              <w:widowControl w:val="0"/>
              <w:spacing w:after="0" w:line="240" w:lineRule="auto"/>
              <w:jc w:val="both"/>
              <w:rPr>
                <w:rFonts w:ascii="Times New Roman" w:eastAsia="Calibri" w:hAnsi="Times New Roman" w:cs="Times New Roman"/>
                <w:sz w:val="24"/>
                <w:szCs w:val="24"/>
              </w:rPr>
            </w:pPr>
          </w:p>
        </w:tc>
      </w:tr>
      <w:tr w:rsidR="00172509" w:rsidRPr="00172509" w14:paraId="5D8CC94B" w14:textId="77777777" w:rsidTr="00172509">
        <w:tc>
          <w:tcPr>
            <w:tcW w:w="1750" w:type="dxa"/>
          </w:tcPr>
          <w:p w14:paraId="39ED75E1"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четверг</w:t>
            </w:r>
          </w:p>
        </w:tc>
        <w:tc>
          <w:tcPr>
            <w:tcW w:w="4118" w:type="dxa"/>
          </w:tcPr>
          <w:p w14:paraId="65D0056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14:paraId="786BA03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14:paraId="53ED9A52"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14:paraId="5D4614E1"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14:paraId="649BD47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14:paraId="49324261"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14:paraId="28294DB8"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14:paraId="53975473"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14:paraId="6F8F99FD"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7313736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4C3FE175"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49B91CA5"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14:paraId="6F376ED9" w14:textId="77777777" w:rsidTr="00172509">
        <w:tc>
          <w:tcPr>
            <w:tcW w:w="1750" w:type="dxa"/>
          </w:tcPr>
          <w:p w14:paraId="7D133CE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пятница</w:t>
            </w:r>
          </w:p>
        </w:tc>
        <w:tc>
          <w:tcPr>
            <w:tcW w:w="4118" w:type="dxa"/>
          </w:tcPr>
          <w:p w14:paraId="6614510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14:paraId="3475044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14:paraId="083130D8"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14:paraId="622B9247"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14:paraId="3C979665"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9.25</w:t>
            </w:r>
          </w:p>
          <w:p w14:paraId="1E716A0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9.35-10.00</w:t>
            </w:r>
          </w:p>
          <w:p w14:paraId="7FFE2187"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10.10-10.35</w:t>
            </w:r>
          </w:p>
          <w:p w14:paraId="535929B5"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10.35-11.00</w:t>
            </w:r>
          </w:p>
        </w:tc>
        <w:tc>
          <w:tcPr>
            <w:tcW w:w="1900" w:type="dxa"/>
          </w:tcPr>
          <w:p w14:paraId="1EA1F3BA"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14:paraId="460FDA6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693B2F62"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1E95ADC0"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bl>
    <w:p w14:paraId="3CA45B57" w14:textId="77777777"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p>
    <w:p w14:paraId="0850F0A6" w14:textId="77777777"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p>
    <w:p w14:paraId="242CD431" w14:textId="77777777" w:rsidR="00172509" w:rsidRPr="00172509" w:rsidRDefault="00172509" w:rsidP="00C717EA">
      <w:pPr>
        <w:widowControl w:val="0"/>
        <w:spacing w:after="0" w:line="240" w:lineRule="auto"/>
        <w:jc w:val="both"/>
        <w:rPr>
          <w:rFonts w:ascii="Times New Roman" w:eastAsia="Calibri" w:hAnsi="Times New Roman" w:cs="Times New Roman"/>
          <w:b/>
          <w:i/>
          <w:sz w:val="24"/>
          <w:szCs w:val="24"/>
        </w:rPr>
      </w:pPr>
      <w:r w:rsidRPr="00172509">
        <w:rPr>
          <w:rFonts w:ascii="Times New Roman" w:eastAsia="Calibri" w:hAnsi="Times New Roman" w:cs="Times New Roman"/>
          <w:b/>
          <w:i/>
          <w:sz w:val="24"/>
          <w:szCs w:val="24"/>
        </w:rPr>
        <w:t xml:space="preserve">Организация коррекционно-развивающей работы  с детьми с ТНР </w:t>
      </w:r>
      <w:r w:rsidR="001C437A">
        <w:rPr>
          <w:rFonts w:ascii="Times New Roman" w:eastAsia="Calibri" w:hAnsi="Times New Roman" w:cs="Times New Roman"/>
          <w:b/>
          <w:i/>
          <w:sz w:val="24"/>
          <w:szCs w:val="24"/>
        </w:rPr>
        <w:t xml:space="preserve">подготовительного </w:t>
      </w:r>
      <w:r w:rsidRPr="00172509">
        <w:rPr>
          <w:rFonts w:ascii="Times New Roman" w:eastAsia="Calibri" w:hAnsi="Times New Roman" w:cs="Times New Roman"/>
          <w:b/>
          <w:i/>
          <w:sz w:val="24"/>
          <w:szCs w:val="24"/>
        </w:rPr>
        <w:t>дошкольного возраста  (второй год обучения)</w:t>
      </w:r>
    </w:p>
    <w:p w14:paraId="66D52501"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14:paraId="19F982F7"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режим дня в подготовительной к школе  группе</w:t>
      </w:r>
    </w:p>
    <w:p w14:paraId="1421EAEA"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u w:val="single"/>
        </w:rPr>
      </w:pPr>
    </w:p>
    <w:p w14:paraId="743DDAC9" w14:textId="77777777" w:rsidR="00172509" w:rsidRPr="00172509" w:rsidRDefault="00172509" w:rsidP="00C717EA">
      <w:pPr>
        <w:spacing w:line="240" w:lineRule="auto"/>
        <w:jc w:val="both"/>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172509" w:rsidRPr="00172509" w14:paraId="4472C2D8" w14:textId="77777777" w:rsidTr="00172509">
        <w:tc>
          <w:tcPr>
            <w:tcW w:w="6588" w:type="dxa"/>
          </w:tcPr>
          <w:p w14:paraId="03FF51AD"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Режимные моменты</w:t>
            </w:r>
          </w:p>
        </w:tc>
        <w:tc>
          <w:tcPr>
            <w:tcW w:w="2983" w:type="dxa"/>
          </w:tcPr>
          <w:p w14:paraId="74ED08AD"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r>
      <w:tr w:rsidR="00172509" w:rsidRPr="00172509" w14:paraId="77246B94" w14:textId="77777777" w:rsidTr="00172509">
        <w:tc>
          <w:tcPr>
            <w:tcW w:w="6588" w:type="dxa"/>
          </w:tcPr>
          <w:p w14:paraId="01A9A4D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Прием детей, игры, утренняя гимнастика, самостоятельная деятельность детей</w:t>
            </w:r>
          </w:p>
        </w:tc>
        <w:tc>
          <w:tcPr>
            <w:tcW w:w="2983" w:type="dxa"/>
          </w:tcPr>
          <w:p w14:paraId="6424E9A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7.30 – 8.30</w:t>
            </w:r>
          </w:p>
        </w:tc>
      </w:tr>
      <w:tr w:rsidR="00172509" w:rsidRPr="00172509" w14:paraId="474B2A20" w14:textId="77777777" w:rsidTr="00172509">
        <w:tc>
          <w:tcPr>
            <w:tcW w:w="6588" w:type="dxa"/>
          </w:tcPr>
          <w:p w14:paraId="4B40161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завтраку. Завтрак</w:t>
            </w:r>
          </w:p>
        </w:tc>
        <w:tc>
          <w:tcPr>
            <w:tcW w:w="2983" w:type="dxa"/>
          </w:tcPr>
          <w:p w14:paraId="749D080F"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8.30 – 8.50</w:t>
            </w:r>
          </w:p>
        </w:tc>
      </w:tr>
      <w:tr w:rsidR="00172509" w:rsidRPr="00172509" w14:paraId="611AD08D" w14:textId="77777777" w:rsidTr="00172509">
        <w:tc>
          <w:tcPr>
            <w:tcW w:w="6588" w:type="dxa"/>
          </w:tcPr>
          <w:p w14:paraId="299BDF1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образовательной деятельности</w:t>
            </w:r>
          </w:p>
        </w:tc>
        <w:tc>
          <w:tcPr>
            <w:tcW w:w="2983" w:type="dxa"/>
          </w:tcPr>
          <w:p w14:paraId="5BC9A06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8.50 – 9.00</w:t>
            </w:r>
          </w:p>
        </w:tc>
      </w:tr>
      <w:tr w:rsidR="00172509" w:rsidRPr="00172509" w14:paraId="3DD15CA7" w14:textId="77777777" w:rsidTr="00172509">
        <w:tc>
          <w:tcPr>
            <w:tcW w:w="6588" w:type="dxa"/>
          </w:tcPr>
          <w:p w14:paraId="5CBFA237"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Непосредственно образовательная деятельность </w:t>
            </w:r>
            <w:r w:rsidR="001C437A">
              <w:rPr>
                <w:rFonts w:ascii="Times New Roman" w:eastAsia="Calibri" w:hAnsi="Times New Roman" w:cs="Times New Roman"/>
                <w:sz w:val="24"/>
                <w:szCs w:val="24"/>
              </w:rPr>
              <w:t xml:space="preserve">логопеда </w:t>
            </w:r>
            <w:r w:rsidRPr="00172509">
              <w:rPr>
                <w:rFonts w:ascii="Times New Roman" w:eastAsia="Calibri" w:hAnsi="Times New Roman" w:cs="Times New Roman"/>
                <w:sz w:val="24"/>
                <w:szCs w:val="24"/>
              </w:rPr>
              <w:t>(включая перерыв)</w:t>
            </w:r>
            <w:r w:rsidR="00144C28">
              <w:rPr>
                <w:rFonts w:ascii="Times New Roman" w:eastAsia="Calibri" w:hAnsi="Times New Roman" w:cs="Times New Roman"/>
                <w:sz w:val="24"/>
                <w:szCs w:val="24"/>
              </w:rPr>
              <w:t xml:space="preserve"> групповая, подгрупповая, индивидуальная.</w:t>
            </w:r>
          </w:p>
        </w:tc>
        <w:tc>
          <w:tcPr>
            <w:tcW w:w="2983" w:type="dxa"/>
          </w:tcPr>
          <w:p w14:paraId="3EBEEE86" w14:textId="77777777" w:rsidR="00172509" w:rsidRPr="00172509" w:rsidRDefault="00144C28"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8.00 –12.</w:t>
            </w:r>
            <w:r w:rsidR="00C717EA">
              <w:rPr>
                <w:rFonts w:ascii="Times New Roman" w:eastAsia="Calibri" w:hAnsi="Times New Roman" w:cs="Times New Roman"/>
                <w:sz w:val="24"/>
                <w:szCs w:val="24"/>
              </w:rPr>
              <w:t>3</w:t>
            </w:r>
            <w:r w:rsidR="00172509" w:rsidRPr="00172509">
              <w:rPr>
                <w:rFonts w:ascii="Times New Roman" w:eastAsia="Calibri" w:hAnsi="Times New Roman" w:cs="Times New Roman"/>
                <w:sz w:val="24"/>
                <w:szCs w:val="24"/>
              </w:rPr>
              <w:t>5</w:t>
            </w:r>
          </w:p>
        </w:tc>
      </w:tr>
      <w:tr w:rsidR="00172509" w:rsidRPr="00172509" w14:paraId="5D1E34E8" w14:textId="77777777" w:rsidTr="00172509">
        <w:tc>
          <w:tcPr>
            <w:tcW w:w="6588" w:type="dxa"/>
          </w:tcPr>
          <w:p w14:paraId="23DC419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  Возвращение с прогулки.</w:t>
            </w:r>
          </w:p>
        </w:tc>
        <w:tc>
          <w:tcPr>
            <w:tcW w:w="2983" w:type="dxa"/>
          </w:tcPr>
          <w:p w14:paraId="53CC3BC7"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10.55 – 12.35</w:t>
            </w:r>
          </w:p>
        </w:tc>
      </w:tr>
      <w:tr w:rsidR="00172509" w:rsidRPr="00172509" w14:paraId="10881918" w14:textId="77777777" w:rsidTr="00172509">
        <w:tc>
          <w:tcPr>
            <w:tcW w:w="6588" w:type="dxa"/>
          </w:tcPr>
          <w:p w14:paraId="6AE08C88"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Обед</w:t>
            </w:r>
          </w:p>
        </w:tc>
        <w:tc>
          <w:tcPr>
            <w:tcW w:w="2983" w:type="dxa"/>
          </w:tcPr>
          <w:p w14:paraId="437C3EF5"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12.35 – 13.00</w:t>
            </w:r>
          </w:p>
        </w:tc>
      </w:tr>
      <w:tr w:rsidR="00172509" w:rsidRPr="00172509" w14:paraId="51A7D3E7" w14:textId="77777777" w:rsidTr="00172509">
        <w:tc>
          <w:tcPr>
            <w:tcW w:w="6588" w:type="dxa"/>
          </w:tcPr>
          <w:p w14:paraId="50376A4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сну. Сон.</w:t>
            </w:r>
          </w:p>
        </w:tc>
        <w:tc>
          <w:tcPr>
            <w:tcW w:w="2983" w:type="dxa"/>
          </w:tcPr>
          <w:p w14:paraId="78F45D2F"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13.00 -15.00</w:t>
            </w:r>
          </w:p>
        </w:tc>
      </w:tr>
      <w:tr w:rsidR="00172509" w:rsidRPr="00172509" w14:paraId="22E01BC2" w14:textId="77777777" w:rsidTr="00172509">
        <w:tc>
          <w:tcPr>
            <w:tcW w:w="6588" w:type="dxa"/>
          </w:tcPr>
          <w:p w14:paraId="2E791A4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Постепенный подъем, воздушные и водные процедуры</w:t>
            </w:r>
          </w:p>
        </w:tc>
        <w:tc>
          <w:tcPr>
            <w:tcW w:w="2983" w:type="dxa"/>
          </w:tcPr>
          <w:p w14:paraId="76F151E8"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15.00- 15. 20</w:t>
            </w:r>
          </w:p>
        </w:tc>
      </w:tr>
      <w:tr w:rsidR="00172509" w:rsidRPr="00172509" w14:paraId="763EA21C" w14:textId="77777777" w:rsidTr="00172509">
        <w:tc>
          <w:tcPr>
            <w:tcW w:w="6588" w:type="dxa"/>
          </w:tcPr>
          <w:p w14:paraId="0A95994D"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полднику. Полдник</w:t>
            </w:r>
          </w:p>
        </w:tc>
        <w:tc>
          <w:tcPr>
            <w:tcW w:w="2983" w:type="dxa"/>
          </w:tcPr>
          <w:p w14:paraId="2826DED0"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15.20 – 15.40</w:t>
            </w:r>
          </w:p>
        </w:tc>
      </w:tr>
      <w:tr w:rsidR="00172509" w:rsidRPr="00172509" w14:paraId="1C42F336" w14:textId="77777777" w:rsidTr="00172509">
        <w:tc>
          <w:tcPr>
            <w:tcW w:w="6588" w:type="dxa"/>
          </w:tcPr>
          <w:p w14:paraId="5BDDF020"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983" w:type="dxa"/>
          </w:tcPr>
          <w:p w14:paraId="6C51E17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15.40 – 16.40</w:t>
            </w:r>
          </w:p>
        </w:tc>
      </w:tr>
      <w:tr w:rsidR="00172509" w:rsidRPr="00172509" w14:paraId="524669AF" w14:textId="77777777" w:rsidTr="00172509">
        <w:tc>
          <w:tcPr>
            <w:tcW w:w="6588" w:type="dxa"/>
          </w:tcPr>
          <w:p w14:paraId="4F7930F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Подготовка к прогулке, прогулка.</w:t>
            </w:r>
          </w:p>
          <w:p w14:paraId="77583F1B"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Уход детей домой</w:t>
            </w:r>
          </w:p>
        </w:tc>
        <w:tc>
          <w:tcPr>
            <w:tcW w:w="2983" w:type="dxa"/>
          </w:tcPr>
          <w:p w14:paraId="0F79E4AD"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16.40 – 18.00</w:t>
            </w:r>
          </w:p>
        </w:tc>
      </w:tr>
    </w:tbl>
    <w:p w14:paraId="72513830" w14:textId="77777777" w:rsidR="00D57EDC" w:rsidRPr="00C717EA" w:rsidRDefault="00C717EA" w:rsidP="00C717EA">
      <w:pPr>
        <w:widowControl w:val="0"/>
        <w:spacing w:after="0" w:line="240" w:lineRule="auto"/>
        <w:jc w:val="both"/>
        <w:rPr>
          <w:rFonts w:ascii="Calibri" w:eastAsia="Calibri" w:hAnsi="Calibri" w:cs="Times New Roman"/>
        </w:rPr>
      </w:pPr>
      <w:r>
        <w:rPr>
          <w:rFonts w:ascii="Calibri" w:eastAsia="Calibri" w:hAnsi="Calibri" w:cs="Times New Roman"/>
        </w:rPr>
        <w:t xml:space="preserve"> </w:t>
      </w:r>
    </w:p>
    <w:p w14:paraId="30E56C9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u w:val="single"/>
        </w:rPr>
      </w:pPr>
      <w:r w:rsidRPr="00172509">
        <w:rPr>
          <w:rFonts w:ascii="Times New Roman" w:eastAsia="Calibri" w:hAnsi="Times New Roman" w:cs="Times New Roman"/>
          <w:sz w:val="24"/>
          <w:szCs w:val="24"/>
          <w:u w:val="single"/>
        </w:rPr>
        <w:t>Примерный перечень групповых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4337"/>
        <w:gridCol w:w="1620"/>
        <w:gridCol w:w="1900"/>
      </w:tblGrid>
      <w:tr w:rsidR="00172509" w:rsidRPr="00172509" w14:paraId="0C9BF529" w14:textId="77777777" w:rsidTr="00C717EA">
        <w:tc>
          <w:tcPr>
            <w:tcW w:w="1531" w:type="dxa"/>
          </w:tcPr>
          <w:p w14:paraId="6C82DC80"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День недели</w:t>
            </w:r>
          </w:p>
        </w:tc>
        <w:tc>
          <w:tcPr>
            <w:tcW w:w="4337" w:type="dxa"/>
          </w:tcPr>
          <w:p w14:paraId="735214E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Тип занятий</w:t>
            </w:r>
          </w:p>
        </w:tc>
        <w:tc>
          <w:tcPr>
            <w:tcW w:w="1620" w:type="dxa"/>
          </w:tcPr>
          <w:p w14:paraId="2EF9E72C"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Время</w:t>
            </w:r>
          </w:p>
        </w:tc>
        <w:tc>
          <w:tcPr>
            <w:tcW w:w="1900" w:type="dxa"/>
          </w:tcPr>
          <w:p w14:paraId="44264E70"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специалист</w:t>
            </w:r>
          </w:p>
        </w:tc>
      </w:tr>
      <w:tr w:rsidR="00172509" w:rsidRPr="00172509" w14:paraId="519AFD50" w14:textId="77777777" w:rsidTr="00C717EA">
        <w:tc>
          <w:tcPr>
            <w:tcW w:w="1531" w:type="dxa"/>
          </w:tcPr>
          <w:p w14:paraId="5618CA89"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понедельник</w:t>
            </w:r>
          </w:p>
        </w:tc>
        <w:tc>
          <w:tcPr>
            <w:tcW w:w="4337" w:type="dxa"/>
          </w:tcPr>
          <w:p w14:paraId="101EBCCB"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14:paraId="063D751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14:paraId="7EC2AA4E"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 Групповое занятие воспитателя</w:t>
            </w:r>
          </w:p>
          <w:p w14:paraId="0D0C6B33"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w:t>
            </w:r>
            <w:r w:rsidR="00C717EA">
              <w:rPr>
                <w:rFonts w:ascii="Times New Roman" w:eastAsia="Calibri" w:hAnsi="Times New Roman" w:cs="Times New Roman"/>
                <w:sz w:val="24"/>
                <w:szCs w:val="24"/>
              </w:rPr>
              <w:t xml:space="preserve"> </w:t>
            </w:r>
            <w:r w:rsidRPr="00144C28">
              <w:rPr>
                <w:rFonts w:ascii="Times New Roman" w:eastAsia="Calibri" w:hAnsi="Times New Roman" w:cs="Times New Roman"/>
                <w:sz w:val="24"/>
                <w:szCs w:val="24"/>
              </w:rPr>
              <w:t>Подгрупповые занятия логопеда</w:t>
            </w:r>
          </w:p>
        </w:tc>
        <w:tc>
          <w:tcPr>
            <w:tcW w:w="1620" w:type="dxa"/>
          </w:tcPr>
          <w:p w14:paraId="3079368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14:paraId="352EB3D0"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9.45-10.15</w:t>
            </w:r>
          </w:p>
          <w:p w14:paraId="5BB4FE50"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10.25-10.55</w:t>
            </w:r>
          </w:p>
          <w:p w14:paraId="498D3567"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10.50-11.20</w:t>
            </w:r>
          </w:p>
        </w:tc>
        <w:tc>
          <w:tcPr>
            <w:tcW w:w="1900" w:type="dxa"/>
          </w:tcPr>
          <w:p w14:paraId="4946914D"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14:paraId="33410B7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6162B66A"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22FCF1F4"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p w14:paraId="5CDAD14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p>
        </w:tc>
      </w:tr>
      <w:tr w:rsidR="00172509" w:rsidRPr="00172509" w14:paraId="6BFFB2E6" w14:textId="77777777" w:rsidTr="00C717EA">
        <w:tc>
          <w:tcPr>
            <w:tcW w:w="1531" w:type="dxa"/>
          </w:tcPr>
          <w:p w14:paraId="41F4B73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вторник</w:t>
            </w:r>
          </w:p>
        </w:tc>
        <w:tc>
          <w:tcPr>
            <w:tcW w:w="4337" w:type="dxa"/>
          </w:tcPr>
          <w:p w14:paraId="64256197"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14:paraId="091DC8EF"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14:paraId="56B21B97"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3. Групповое занятие воспитателя </w:t>
            </w:r>
          </w:p>
          <w:p w14:paraId="09D9547D"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w:t>
            </w:r>
            <w:r w:rsidR="00C717EA">
              <w:rPr>
                <w:rFonts w:ascii="Times New Roman" w:eastAsia="Calibri" w:hAnsi="Times New Roman" w:cs="Times New Roman"/>
                <w:sz w:val="24"/>
                <w:szCs w:val="24"/>
              </w:rPr>
              <w:t xml:space="preserve"> </w:t>
            </w:r>
            <w:r w:rsidRPr="00144C28">
              <w:rPr>
                <w:rFonts w:ascii="Times New Roman" w:eastAsia="Calibri" w:hAnsi="Times New Roman" w:cs="Times New Roman"/>
                <w:sz w:val="24"/>
                <w:szCs w:val="24"/>
              </w:rPr>
              <w:t>Подгрупповые занятия логопеда</w:t>
            </w:r>
          </w:p>
        </w:tc>
        <w:tc>
          <w:tcPr>
            <w:tcW w:w="1620" w:type="dxa"/>
          </w:tcPr>
          <w:p w14:paraId="718AF0B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14:paraId="7A4163E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9.45-10.15</w:t>
            </w:r>
          </w:p>
          <w:p w14:paraId="39A1D95A"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10.25-10.55</w:t>
            </w:r>
          </w:p>
          <w:p w14:paraId="111C1C1A" w14:textId="77777777" w:rsidR="00144C28"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10.50-11.20</w:t>
            </w:r>
          </w:p>
          <w:p w14:paraId="7E6ED314"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p>
        </w:tc>
        <w:tc>
          <w:tcPr>
            <w:tcW w:w="1900" w:type="dxa"/>
          </w:tcPr>
          <w:p w14:paraId="7CA4AAF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543F9394"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260D8A7B"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708651DE"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14:paraId="4735CD53" w14:textId="77777777" w:rsidTr="00C717EA">
        <w:tc>
          <w:tcPr>
            <w:tcW w:w="1531" w:type="dxa"/>
          </w:tcPr>
          <w:p w14:paraId="4B7F082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среда</w:t>
            </w:r>
          </w:p>
        </w:tc>
        <w:tc>
          <w:tcPr>
            <w:tcW w:w="4337" w:type="dxa"/>
          </w:tcPr>
          <w:p w14:paraId="6367CD7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14:paraId="2041B17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14:paraId="1341B8F0" w14:textId="77777777" w:rsidR="00172509" w:rsidRDefault="00C717EA"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172509" w:rsidRPr="00172509">
              <w:rPr>
                <w:rFonts w:ascii="Times New Roman" w:eastAsia="Calibri" w:hAnsi="Times New Roman" w:cs="Times New Roman"/>
                <w:sz w:val="24"/>
                <w:szCs w:val="24"/>
              </w:rPr>
              <w:t xml:space="preserve">Групповое занятие воспитателя </w:t>
            </w:r>
          </w:p>
          <w:p w14:paraId="5B608416"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w:t>
            </w:r>
            <w:r w:rsidR="00C717EA">
              <w:rPr>
                <w:rFonts w:ascii="Times New Roman" w:eastAsia="Calibri" w:hAnsi="Times New Roman" w:cs="Times New Roman"/>
                <w:sz w:val="24"/>
                <w:szCs w:val="24"/>
              </w:rPr>
              <w:t xml:space="preserve"> </w:t>
            </w:r>
            <w:r w:rsidRPr="00144C28">
              <w:rPr>
                <w:rFonts w:ascii="Times New Roman" w:eastAsia="Calibri" w:hAnsi="Times New Roman" w:cs="Times New Roman"/>
                <w:sz w:val="24"/>
                <w:szCs w:val="24"/>
              </w:rPr>
              <w:t>Подгрупповые занятия логопеда</w:t>
            </w:r>
          </w:p>
        </w:tc>
        <w:tc>
          <w:tcPr>
            <w:tcW w:w="1620" w:type="dxa"/>
          </w:tcPr>
          <w:p w14:paraId="20B822FA"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14:paraId="5322824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9.40-10.10</w:t>
            </w:r>
          </w:p>
          <w:p w14:paraId="6DEC8CC5"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10.20-10.50</w:t>
            </w:r>
          </w:p>
          <w:p w14:paraId="26E15D80"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10.50-11.20</w:t>
            </w:r>
          </w:p>
        </w:tc>
        <w:tc>
          <w:tcPr>
            <w:tcW w:w="1900" w:type="dxa"/>
          </w:tcPr>
          <w:p w14:paraId="2ECCBBC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14:paraId="7F4BED85"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1EE404AC"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2C940FFB"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14:paraId="7DACC134" w14:textId="77777777" w:rsidTr="00C717EA">
        <w:tc>
          <w:tcPr>
            <w:tcW w:w="1531" w:type="dxa"/>
          </w:tcPr>
          <w:p w14:paraId="7612CB61"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четверг</w:t>
            </w:r>
          </w:p>
        </w:tc>
        <w:tc>
          <w:tcPr>
            <w:tcW w:w="4337" w:type="dxa"/>
          </w:tcPr>
          <w:p w14:paraId="4A114D7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  Групповое занятие воспитателя</w:t>
            </w:r>
          </w:p>
          <w:p w14:paraId="14D58036"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2. Групповое занятие воспитателя</w:t>
            </w:r>
          </w:p>
          <w:p w14:paraId="5DA45103"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3. Групповое занятие воспитателя </w:t>
            </w:r>
          </w:p>
          <w:p w14:paraId="03C4BF2E"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4.Подгрупповые занятия логопеда</w:t>
            </w:r>
          </w:p>
        </w:tc>
        <w:tc>
          <w:tcPr>
            <w:tcW w:w="1620" w:type="dxa"/>
          </w:tcPr>
          <w:p w14:paraId="2DE6E815"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9.00 – 9.30</w:t>
            </w:r>
          </w:p>
          <w:p w14:paraId="0E623317"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9.40-10.10</w:t>
            </w:r>
          </w:p>
          <w:p w14:paraId="684EBB71"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10.20-10.50</w:t>
            </w:r>
          </w:p>
          <w:p w14:paraId="2F79BFD5"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10.50-11.20</w:t>
            </w:r>
          </w:p>
        </w:tc>
        <w:tc>
          <w:tcPr>
            <w:tcW w:w="1900" w:type="dxa"/>
          </w:tcPr>
          <w:p w14:paraId="6CC129CA"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496D1B4D"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79BD289E"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68CC38D2"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r w:rsidR="00172509" w:rsidRPr="00172509" w14:paraId="6D7EA71A" w14:textId="77777777" w:rsidTr="00C717EA">
        <w:tc>
          <w:tcPr>
            <w:tcW w:w="1531" w:type="dxa"/>
          </w:tcPr>
          <w:p w14:paraId="677CDDD3"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пятница</w:t>
            </w:r>
          </w:p>
        </w:tc>
        <w:tc>
          <w:tcPr>
            <w:tcW w:w="4337" w:type="dxa"/>
          </w:tcPr>
          <w:p w14:paraId="3C56E442"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1. Групповое занятие логопеда </w:t>
            </w:r>
          </w:p>
          <w:p w14:paraId="6C7F9470"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2. Групповое занятие воспитателя </w:t>
            </w:r>
          </w:p>
          <w:p w14:paraId="756E6C11"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3</w:t>
            </w:r>
            <w:r w:rsidR="00C717EA">
              <w:rPr>
                <w:rFonts w:ascii="Times New Roman" w:eastAsia="Calibri" w:hAnsi="Times New Roman" w:cs="Times New Roman"/>
                <w:sz w:val="24"/>
                <w:szCs w:val="24"/>
              </w:rPr>
              <w:t>. Групповое занятие воспитателя</w:t>
            </w:r>
          </w:p>
          <w:p w14:paraId="2834D139" w14:textId="77777777" w:rsidR="00C717EA" w:rsidRDefault="00C717EA" w:rsidP="00C717EA">
            <w:pPr>
              <w:widowControl w:val="0"/>
              <w:spacing w:after="0" w:line="240" w:lineRule="auto"/>
              <w:jc w:val="both"/>
              <w:rPr>
                <w:rFonts w:ascii="Times New Roman" w:eastAsia="Calibri" w:hAnsi="Times New Roman" w:cs="Times New Roman"/>
                <w:sz w:val="24"/>
                <w:szCs w:val="24"/>
              </w:rPr>
            </w:pPr>
            <w:r w:rsidRPr="00C717EA">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C717EA">
              <w:rPr>
                <w:rFonts w:ascii="Times New Roman" w:eastAsia="Calibri" w:hAnsi="Times New Roman" w:cs="Times New Roman"/>
                <w:sz w:val="24"/>
                <w:szCs w:val="24"/>
              </w:rPr>
              <w:t>Подгрупповые занятия логопеда</w:t>
            </w:r>
          </w:p>
          <w:p w14:paraId="0D4B33BA" w14:textId="77777777" w:rsidR="00144C28" w:rsidRPr="00172509" w:rsidRDefault="00144C28" w:rsidP="00C717EA">
            <w:pPr>
              <w:widowControl w:val="0"/>
              <w:spacing w:after="0" w:line="240" w:lineRule="auto"/>
              <w:ind w:left="-1041"/>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4.Подгру</w:t>
            </w:r>
          </w:p>
        </w:tc>
        <w:tc>
          <w:tcPr>
            <w:tcW w:w="1620" w:type="dxa"/>
          </w:tcPr>
          <w:p w14:paraId="190C2D01" w14:textId="77777777" w:rsidR="00172509" w:rsidRPr="00172509" w:rsidRDefault="00C717EA"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72509" w:rsidRPr="00172509">
              <w:rPr>
                <w:rFonts w:ascii="Times New Roman" w:eastAsia="Calibri" w:hAnsi="Times New Roman" w:cs="Times New Roman"/>
                <w:sz w:val="24"/>
                <w:szCs w:val="24"/>
              </w:rPr>
              <w:t>9.00 – 9.30</w:t>
            </w:r>
          </w:p>
          <w:p w14:paraId="03274F51"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9.40-10.10</w:t>
            </w:r>
          </w:p>
          <w:p w14:paraId="161A82A3"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10.20-10.50</w:t>
            </w:r>
          </w:p>
          <w:p w14:paraId="12126124"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10.50-11.20</w:t>
            </w:r>
          </w:p>
        </w:tc>
        <w:tc>
          <w:tcPr>
            <w:tcW w:w="1900" w:type="dxa"/>
          </w:tcPr>
          <w:p w14:paraId="662555DA"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Логопед</w:t>
            </w:r>
          </w:p>
          <w:p w14:paraId="415B79BE" w14:textId="77777777" w:rsidR="00172509" w:rsidRP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6D5A36ED" w14:textId="77777777" w:rsidR="00172509" w:rsidRDefault="00172509" w:rsidP="00C717EA">
            <w:pPr>
              <w:widowControl w:val="0"/>
              <w:spacing w:after="0" w:line="240" w:lineRule="auto"/>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Воспитатель</w:t>
            </w:r>
          </w:p>
          <w:p w14:paraId="38FA182F" w14:textId="77777777" w:rsidR="00144C28" w:rsidRPr="00172509" w:rsidRDefault="00144C28" w:rsidP="00C717EA">
            <w:pPr>
              <w:widowControl w:val="0"/>
              <w:spacing w:after="0" w:line="240" w:lineRule="auto"/>
              <w:jc w:val="both"/>
              <w:rPr>
                <w:rFonts w:ascii="Times New Roman" w:eastAsia="Calibri" w:hAnsi="Times New Roman" w:cs="Times New Roman"/>
                <w:sz w:val="24"/>
                <w:szCs w:val="24"/>
              </w:rPr>
            </w:pPr>
            <w:r w:rsidRPr="00144C28">
              <w:rPr>
                <w:rFonts w:ascii="Times New Roman" w:eastAsia="Calibri" w:hAnsi="Times New Roman" w:cs="Times New Roman"/>
                <w:sz w:val="24"/>
                <w:szCs w:val="24"/>
              </w:rPr>
              <w:t>Логопед</w:t>
            </w:r>
          </w:p>
        </w:tc>
      </w:tr>
    </w:tbl>
    <w:p w14:paraId="2EDD7D18" w14:textId="77777777" w:rsidR="00172509" w:rsidRPr="00172509" w:rsidRDefault="00172509" w:rsidP="00C717EA">
      <w:pPr>
        <w:spacing w:line="240" w:lineRule="auto"/>
        <w:jc w:val="both"/>
        <w:rPr>
          <w:rFonts w:ascii="Calibri" w:eastAsia="Calibri" w:hAnsi="Calibri" w:cs="Times New Roman"/>
        </w:rPr>
      </w:pPr>
    </w:p>
    <w:p w14:paraId="0214C3E2" w14:textId="77777777" w:rsidR="00172509" w:rsidRPr="00172509" w:rsidRDefault="00172509" w:rsidP="00C717EA">
      <w:pPr>
        <w:widowControl w:val="0"/>
        <w:spacing w:after="0" w:line="240" w:lineRule="auto"/>
        <w:ind w:firstLine="709"/>
        <w:jc w:val="both"/>
        <w:rPr>
          <w:rFonts w:ascii="Times New Roman" w:eastAsia="Calibri" w:hAnsi="Times New Roman" w:cs="Times New Roman"/>
          <w:b/>
          <w:sz w:val="24"/>
          <w:szCs w:val="24"/>
        </w:rPr>
      </w:pPr>
    </w:p>
    <w:p w14:paraId="71AB777C" w14:textId="77777777" w:rsidR="00172509" w:rsidRPr="00172509" w:rsidRDefault="007D71D6" w:rsidP="00C717EA">
      <w:pPr>
        <w:widowControl w:val="0"/>
        <w:spacing w:after="0" w:line="240" w:lineRule="auto"/>
        <w:ind w:firstLine="709"/>
        <w:jc w:val="both"/>
        <w:outlineLvl w:val="1"/>
        <w:rPr>
          <w:rFonts w:ascii="Times New Roman" w:eastAsia="Times New Roman" w:hAnsi="Times New Roman" w:cs="Times New Roman"/>
          <w:b/>
          <w:sz w:val="24"/>
          <w:szCs w:val="24"/>
        </w:rPr>
      </w:pPr>
      <w:bookmarkStart w:id="44" w:name="_Toc485825625"/>
      <w:r>
        <w:rPr>
          <w:rFonts w:ascii="Times New Roman" w:eastAsia="Times New Roman" w:hAnsi="Times New Roman" w:cs="Times New Roman"/>
          <w:b/>
          <w:sz w:val="24"/>
          <w:szCs w:val="24"/>
        </w:rPr>
        <w:t>3.7</w:t>
      </w:r>
      <w:r w:rsidR="00172509" w:rsidRPr="00172509">
        <w:rPr>
          <w:rFonts w:ascii="Times New Roman" w:eastAsia="Times New Roman" w:hAnsi="Times New Roman" w:cs="Times New Roman"/>
          <w:b/>
          <w:sz w:val="24"/>
          <w:szCs w:val="24"/>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4"/>
      <w:r w:rsidR="00172509" w:rsidRPr="00172509">
        <w:rPr>
          <w:rFonts w:ascii="Times New Roman" w:eastAsia="Times New Roman" w:hAnsi="Times New Roman" w:cs="Times New Roman"/>
          <w:b/>
          <w:sz w:val="24"/>
          <w:szCs w:val="24"/>
        </w:rPr>
        <w:t xml:space="preserve"> </w:t>
      </w:r>
    </w:p>
    <w:p w14:paraId="5A13CDB4"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Организационные условия для участия общественности в совершенствовании и развитии Программы будут включать:</w:t>
      </w:r>
    </w:p>
    <w:p w14:paraId="44C75452"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xml:space="preserve">─ предоставление открытого доступа к тексту Программы в электронном и бумажном </w:t>
      </w:r>
      <w:r w:rsidRPr="00172509">
        <w:rPr>
          <w:rFonts w:ascii="Times New Roman" w:eastAsia="Calibri" w:hAnsi="Times New Roman" w:cs="Times New Roman"/>
          <w:sz w:val="24"/>
          <w:szCs w:val="24"/>
        </w:rPr>
        <w:lastRenderedPageBreak/>
        <w:t>виде;</w:t>
      </w:r>
    </w:p>
    <w:p w14:paraId="2DFAB724" w14:textId="77777777" w:rsidR="00172509" w:rsidRPr="00172509" w:rsidRDefault="00172509" w:rsidP="00C717EA">
      <w:pPr>
        <w:widowControl w:val="0"/>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14:paraId="0650A265" w14:textId="77777777" w:rsidR="00172509" w:rsidRPr="00172509" w:rsidRDefault="00172509"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14:paraId="5E72A6A6" w14:textId="77777777" w:rsidR="00172509" w:rsidRPr="00172509" w:rsidRDefault="00172509" w:rsidP="00C717EA">
      <w:pPr>
        <w:widowControl w:val="0"/>
        <w:tabs>
          <w:tab w:val="left" w:pos="993"/>
        </w:tabs>
        <w:spacing w:after="0" w:line="240" w:lineRule="auto"/>
        <w:ind w:firstLine="709"/>
        <w:jc w:val="both"/>
        <w:rPr>
          <w:rFonts w:ascii="Times New Roman" w:eastAsia="Calibri" w:hAnsi="Times New Roman" w:cs="Times New Roman"/>
          <w:sz w:val="24"/>
          <w:szCs w:val="24"/>
        </w:rPr>
      </w:pPr>
    </w:p>
    <w:p w14:paraId="6F7023B7" w14:textId="77777777" w:rsidR="00172509" w:rsidRDefault="007D71D6"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bookmarkStart w:id="45" w:name="_Toc485825626"/>
      <w:r>
        <w:rPr>
          <w:rFonts w:ascii="Times New Roman" w:eastAsia="Times New Roman" w:hAnsi="Times New Roman" w:cs="Times New Roman"/>
          <w:b/>
          <w:sz w:val="24"/>
          <w:szCs w:val="24"/>
        </w:rPr>
        <w:t>3.8</w:t>
      </w:r>
      <w:r w:rsidR="00172509" w:rsidRPr="00172509">
        <w:rPr>
          <w:rFonts w:ascii="Times New Roman" w:eastAsia="Times New Roman" w:hAnsi="Times New Roman" w:cs="Times New Roman"/>
          <w:b/>
          <w:sz w:val="24"/>
          <w:szCs w:val="24"/>
        </w:rPr>
        <w:t>. Перечень нормативных и нормативно-методических документов</w:t>
      </w:r>
      <w:bookmarkEnd w:id="45"/>
      <w:r w:rsidR="00172509" w:rsidRPr="00172509">
        <w:rPr>
          <w:rFonts w:ascii="Times New Roman" w:eastAsia="Times New Roman" w:hAnsi="Times New Roman" w:cs="Times New Roman"/>
          <w:b/>
          <w:sz w:val="24"/>
          <w:szCs w:val="24"/>
        </w:rPr>
        <w:t xml:space="preserve"> </w:t>
      </w:r>
    </w:p>
    <w:p w14:paraId="3C171586" w14:textId="77777777" w:rsidR="009D0DBB" w:rsidRPr="009D0DBB" w:rsidRDefault="009D0DBB"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p>
    <w:p w14:paraId="5CA17AD6" w14:textId="77777777" w:rsidR="00172509" w:rsidRPr="00B717F9" w:rsidRDefault="00172509" w:rsidP="00C717EA">
      <w:pPr>
        <w:widowControl w:val="0"/>
        <w:numPr>
          <w:ilvl w:val="0"/>
          <w:numId w:val="34"/>
        </w:numPr>
        <w:tabs>
          <w:tab w:val="left" w:pos="993"/>
        </w:tabs>
        <w:spacing w:after="0" w:line="240" w:lineRule="auto"/>
        <w:ind w:left="720" w:hanging="11"/>
        <w:jc w:val="both"/>
        <w:rPr>
          <w:rFonts w:ascii="Times New Roman" w:eastAsia="Calibri" w:hAnsi="Times New Roman" w:cs="Times New Roman"/>
          <w:sz w:val="24"/>
          <w:szCs w:val="24"/>
        </w:rPr>
      </w:pPr>
      <w:r w:rsidRPr="00B717F9">
        <w:rPr>
          <w:rFonts w:ascii="Times New Roman" w:eastAsia="Calibri" w:hAnsi="Times New Roman" w:cs="Times New Roman"/>
          <w:sz w:val="24"/>
          <w:szCs w:val="24"/>
        </w:rPr>
        <w:t xml:space="preserve">Конвенция о правах ребенка. </w:t>
      </w:r>
      <w:proofErr w:type="gramStart"/>
      <w:r w:rsidRPr="00B717F9">
        <w:rPr>
          <w:rFonts w:ascii="Times New Roman" w:eastAsia="Calibri" w:hAnsi="Times New Roman" w:cs="Times New Roman"/>
          <w:sz w:val="24"/>
          <w:szCs w:val="24"/>
        </w:rPr>
        <w:t>Принята</w:t>
      </w:r>
      <w:proofErr w:type="gramEnd"/>
      <w:r w:rsidRPr="00B717F9">
        <w:rPr>
          <w:rFonts w:ascii="Times New Roman" w:eastAsia="Calibri" w:hAnsi="Times New Roman" w:cs="Times New Roman"/>
          <w:sz w:val="24"/>
          <w:szCs w:val="24"/>
        </w:rPr>
        <w:t xml:space="preserve"> резолюцией 44/25 Генеральной Ассамблеи от 20 ноября 1989 года.─ ООН 1990. </w:t>
      </w:r>
    </w:p>
    <w:p w14:paraId="39F256AF" w14:textId="77777777" w:rsidR="00172509" w:rsidRPr="00B717F9" w:rsidRDefault="00172509" w:rsidP="00C717EA">
      <w:pPr>
        <w:widowControl w:val="0"/>
        <w:numPr>
          <w:ilvl w:val="0"/>
          <w:numId w:val="34"/>
        </w:numPr>
        <w:tabs>
          <w:tab w:val="left" w:pos="993"/>
        </w:tabs>
        <w:spacing w:after="0" w:line="240" w:lineRule="auto"/>
        <w:ind w:left="720" w:firstLine="414"/>
        <w:jc w:val="both"/>
        <w:rPr>
          <w:rFonts w:ascii="Times New Roman" w:eastAsia="Calibri" w:hAnsi="Times New Roman" w:cs="Times New Roman"/>
          <w:sz w:val="24"/>
          <w:szCs w:val="24"/>
        </w:rPr>
      </w:pPr>
      <w:r w:rsidRPr="00B717F9">
        <w:rPr>
          <w:rFonts w:ascii="Times New Roman" w:eastAsia="Calibri" w:hAnsi="Times New Roman" w:cs="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14:paraId="20F4437B" w14:textId="77777777" w:rsidR="00172509" w:rsidRPr="00B717F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B717F9">
        <w:rPr>
          <w:rFonts w:ascii="Times New Roman" w:eastAsia="Calibri" w:hAnsi="Times New Roman" w:cs="Times New Roman"/>
          <w:sz w:val="24"/>
          <w:szCs w:val="24"/>
        </w:rPr>
        <w:t>Федеральный закон 24 июля 1998 г. № 124-ФЗ «Об основных гарантиях прав ребенка в Российской Федерации».</w:t>
      </w:r>
    </w:p>
    <w:p w14:paraId="5597EAB4" w14:textId="77777777" w:rsidR="00B717F9" w:rsidRPr="00B717F9" w:rsidRDefault="00172509" w:rsidP="00B717F9">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B717F9">
        <w:rPr>
          <w:rFonts w:ascii="Times New Roman" w:eastAsia="Calibri" w:hAnsi="Times New Roman" w:cs="Times New Roman"/>
          <w:sz w:val="24"/>
          <w:szCs w:val="24"/>
        </w:rPr>
        <w:t>Распоряжение Правительства Российской Федерации от 29 мая 2015 г. № 996-р о Стратегии развития воспитания до 2025 г</w:t>
      </w:r>
      <w:proofErr w:type="gramStart"/>
      <w:r w:rsidRPr="00B717F9">
        <w:rPr>
          <w:rFonts w:ascii="Times New Roman" w:eastAsia="Calibri" w:hAnsi="Times New Roman" w:cs="Times New Roman"/>
          <w:sz w:val="24"/>
          <w:szCs w:val="24"/>
        </w:rPr>
        <w:t>.[</w:t>
      </w:r>
      <w:proofErr w:type="gramEnd"/>
      <w:r w:rsidRPr="00B717F9">
        <w:rPr>
          <w:rFonts w:ascii="Times New Roman" w:eastAsia="Calibri" w:hAnsi="Times New Roman" w:cs="Times New Roman"/>
          <w:sz w:val="24"/>
          <w:szCs w:val="24"/>
        </w:rPr>
        <w:t xml:space="preserve">Электронный ресурс].─ Режим </w:t>
      </w:r>
      <w:proofErr w:type="spellStart"/>
      <w:r w:rsidRPr="00B717F9">
        <w:rPr>
          <w:rFonts w:ascii="Times New Roman" w:eastAsia="Calibri" w:hAnsi="Times New Roman" w:cs="Times New Roman"/>
          <w:sz w:val="24"/>
          <w:szCs w:val="24"/>
        </w:rPr>
        <w:t>доступа:http</w:t>
      </w:r>
      <w:proofErr w:type="spellEnd"/>
      <w:r w:rsidRPr="00B717F9">
        <w:rPr>
          <w:rFonts w:ascii="Times New Roman" w:eastAsia="Calibri" w:hAnsi="Times New Roman" w:cs="Times New Roman"/>
          <w:sz w:val="24"/>
          <w:szCs w:val="24"/>
        </w:rPr>
        <w:t>://government.ru/</w:t>
      </w:r>
      <w:proofErr w:type="spellStart"/>
      <w:r w:rsidRPr="00B717F9">
        <w:rPr>
          <w:rFonts w:ascii="Times New Roman" w:eastAsia="Calibri" w:hAnsi="Times New Roman" w:cs="Times New Roman"/>
          <w:sz w:val="24"/>
          <w:szCs w:val="24"/>
        </w:rPr>
        <w:t>docs</w:t>
      </w:r>
      <w:proofErr w:type="spellEnd"/>
      <w:r w:rsidRPr="00B717F9">
        <w:rPr>
          <w:rFonts w:ascii="Times New Roman" w:eastAsia="Calibri" w:hAnsi="Times New Roman" w:cs="Times New Roman"/>
          <w:sz w:val="24"/>
          <w:szCs w:val="24"/>
        </w:rPr>
        <w:t>/18312/.</w:t>
      </w:r>
    </w:p>
    <w:p w14:paraId="7F079C8D" w14:textId="77777777" w:rsidR="00B717F9" w:rsidRPr="00B717F9" w:rsidRDefault="00B717F9" w:rsidP="00B717F9">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B717F9">
        <w:rPr>
          <w:rFonts w:ascii="Times New Roman" w:hAnsi="Times New Roman"/>
          <w:sz w:val="24"/>
          <w:szCs w:val="24"/>
        </w:rPr>
        <w:t xml:space="preserve">приказом </w:t>
      </w:r>
      <w:proofErr w:type="spellStart"/>
      <w:r w:rsidRPr="00B717F9">
        <w:rPr>
          <w:rFonts w:ascii="Times New Roman" w:hAnsi="Times New Roman"/>
          <w:sz w:val="24"/>
          <w:szCs w:val="24"/>
        </w:rPr>
        <w:t>Минпросвещения</w:t>
      </w:r>
      <w:proofErr w:type="spellEnd"/>
      <w:r w:rsidRPr="00B717F9">
        <w:rPr>
          <w:rFonts w:ascii="Times New Roman" w:hAnsi="Times New Roman"/>
          <w:sz w:val="24"/>
          <w:szCs w:val="24"/>
        </w:rPr>
        <w:t xml:space="preserve"> России от 15.05.2020 № 236 «Об утверждении Порядка приема на </w:t>
      </w:r>
      <w:proofErr w:type="gramStart"/>
      <w:r w:rsidRPr="00B717F9">
        <w:rPr>
          <w:rFonts w:ascii="Times New Roman" w:hAnsi="Times New Roman"/>
          <w:sz w:val="24"/>
          <w:szCs w:val="24"/>
        </w:rPr>
        <w:t>обучение по</w:t>
      </w:r>
      <w:proofErr w:type="gramEnd"/>
      <w:r w:rsidRPr="00B717F9">
        <w:rPr>
          <w:rFonts w:ascii="Times New Roman" w:hAnsi="Times New Roman"/>
          <w:sz w:val="24"/>
          <w:szCs w:val="24"/>
        </w:rPr>
        <w:t xml:space="preserve"> образовательным программам дошкольного образования», с изменениями от 08.09.2020 г., Конституцией РФ ст.43, 72; </w:t>
      </w:r>
    </w:p>
    <w:p w14:paraId="5BC43A10" w14:textId="620DB898" w:rsidR="00B717F9" w:rsidRPr="00B717F9" w:rsidRDefault="00B717F9" w:rsidP="00B717F9">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B717F9">
        <w:rPr>
          <w:rFonts w:ascii="Times New Roman" w:hAnsi="Times New Roman"/>
          <w:sz w:val="24"/>
          <w:szCs w:val="24"/>
        </w:rPr>
        <w:t xml:space="preserve"> «</w:t>
      </w:r>
      <w:proofErr w:type="spellStart"/>
      <w:r w:rsidRPr="00B717F9">
        <w:rPr>
          <w:rFonts w:ascii="Times New Roman" w:hAnsi="Times New Roman"/>
          <w:sz w:val="24"/>
          <w:szCs w:val="24"/>
        </w:rPr>
        <w:t>Санитарно</w:t>
      </w:r>
      <w:proofErr w:type="spellEnd"/>
      <w:r w:rsidRPr="00B717F9">
        <w:rPr>
          <w:rFonts w:ascii="Times New Roman" w:hAnsi="Times New Roman"/>
          <w:sz w:val="24"/>
          <w:szCs w:val="24"/>
        </w:rPr>
        <w:t xml:space="preserve"> – эпидемиологические требования к организациям воспитания и бучения, отдыха и оздоровления детей и молодёжи от 28 сентября 2020 г. № 28 « Об утверждении санитарных правил СП 2.4.3648-20» .</w:t>
      </w:r>
    </w:p>
    <w:p w14:paraId="71148F89" w14:textId="77777777" w:rsidR="00172509" w:rsidRPr="00B717F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B717F9">
        <w:rPr>
          <w:rFonts w:ascii="Times New Roman" w:eastAsia="Calibri"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14:paraId="3CD37EDE" w14:textId="77777777" w:rsidR="00172509" w:rsidRPr="00B717F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B717F9">
        <w:rPr>
          <w:rFonts w:ascii="Times New Roman" w:eastAsia="Calibri"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14:paraId="18B6ED7B" w14:textId="77777777" w:rsidR="00172509" w:rsidRP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Письмо Минобрнауки России «Комментарии к ФГОС ДО» от 28 февраля 2014 г. № 08- 249 // Вестник образования.– 2014. – Апрель. – № 7.</w:t>
      </w:r>
    </w:p>
    <w:p w14:paraId="3CC15190" w14:textId="77777777" w:rsidR="00172509" w:rsidRDefault="00172509" w:rsidP="00C717EA">
      <w:pPr>
        <w:widowControl w:val="0"/>
        <w:numPr>
          <w:ilvl w:val="0"/>
          <w:numId w:val="34"/>
        </w:numPr>
        <w:tabs>
          <w:tab w:val="left" w:pos="993"/>
        </w:tabs>
        <w:spacing w:after="0" w:line="240" w:lineRule="auto"/>
        <w:ind w:left="720" w:firstLine="273"/>
        <w:jc w:val="both"/>
        <w:rPr>
          <w:rFonts w:ascii="Times New Roman" w:eastAsia="Calibri" w:hAnsi="Times New Roman" w:cs="Times New Roman"/>
          <w:sz w:val="24"/>
          <w:szCs w:val="24"/>
        </w:rPr>
      </w:pPr>
      <w:r w:rsidRPr="00172509">
        <w:rPr>
          <w:rFonts w:ascii="Times New Roman" w:eastAsia="Calibri" w:hAnsi="Times New Roman" w:cs="Times New Roman"/>
          <w:sz w:val="24"/>
          <w:szCs w:val="24"/>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14:paraId="5F62DEE5" w14:textId="77777777" w:rsidR="00B2256F" w:rsidRPr="00172509" w:rsidRDefault="00B2256F" w:rsidP="00C717EA">
      <w:pPr>
        <w:widowControl w:val="0"/>
        <w:tabs>
          <w:tab w:val="left" w:pos="993"/>
        </w:tabs>
        <w:spacing w:after="0" w:line="240" w:lineRule="auto"/>
        <w:jc w:val="both"/>
        <w:rPr>
          <w:rFonts w:ascii="Times New Roman" w:eastAsia="Calibri" w:hAnsi="Times New Roman" w:cs="Times New Roman"/>
          <w:sz w:val="24"/>
          <w:szCs w:val="24"/>
        </w:rPr>
      </w:pPr>
    </w:p>
    <w:p w14:paraId="6F0DF25F" w14:textId="77777777" w:rsidR="00B2256F" w:rsidRPr="00EE2306" w:rsidRDefault="00B2256F" w:rsidP="00C717EA">
      <w:pPr>
        <w:widowControl w:val="0"/>
        <w:tabs>
          <w:tab w:val="left" w:pos="993"/>
        </w:tabs>
        <w:spacing w:after="0" w:line="240" w:lineRule="auto"/>
        <w:ind w:firstLine="709"/>
        <w:jc w:val="both"/>
        <w:rPr>
          <w:rFonts w:ascii="Times New Roman" w:eastAsia="Calibri" w:hAnsi="Times New Roman" w:cs="Times New Roman"/>
          <w:b/>
          <w:i/>
          <w:sz w:val="24"/>
          <w:szCs w:val="24"/>
        </w:rPr>
      </w:pPr>
      <w:r w:rsidRPr="00EE2306">
        <w:rPr>
          <w:rFonts w:ascii="Times New Roman" w:eastAsia="Calibri" w:hAnsi="Times New Roman" w:cs="Times New Roman"/>
          <w:b/>
          <w:i/>
          <w:sz w:val="24"/>
          <w:szCs w:val="24"/>
        </w:rPr>
        <w:t xml:space="preserve">         Основной базой рабочей программы являются: </w:t>
      </w:r>
    </w:p>
    <w:p w14:paraId="05181808" w14:textId="77777777" w:rsidR="00B2256F" w:rsidRPr="00EE2306" w:rsidRDefault="00B2256F" w:rsidP="00C717EA">
      <w:pPr>
        <w:widowControl w:val="0"/>
        <w:tabs>
          <w:tab w:val="left" w:pos="993"/>
        </w:tabs>
        <w:spacing w:after="0" w:line="240" w:lineRule="auto"/>
        <w:ind w:firstLine="709"/>
        <w:jc w:val="both"/>
        <w:rPr>
          <w:rFonts w:ascii="Times New Roman" w:eastAsia="Calibri" w:hAnsi="Times New Roman" w:cs="Times New Roman"/>
          <w:b/>
          <w:i/>
          <w:sz w:val="24"/>
          <w:szCs w:val="24"/>
        </w:rPr>
      </w:pPr>
    </w:p>
    <w:p w14:paraId="085EA594" w14:textId="77777777" w:rsidR="00B2256F" w:rsidRDefault="00B2256F" w:rsidP="00C717EA">
      <w:pPr>
        <w:widowControl w:val="0"/>
        <w:tabs>
          <w:tab w:val="left" w:pos="1134"/>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 xml:space="preserve">Программы дошкольных образовательных учреждений компенсирующего вида для </w:t>
      </w:r>
      <w:r>
        <w:rPr>
          <w:rFonts w:ascii="Times New Roman" w:eastAsia="Calibri" w:hAnsi="Times New Roman" w:cs="Times New Roman"/>
          <w:sz w:val="24"/>
          <w:szCs w:val="24"/>
        </w:rPr>
        <w:t xml:space="preserve">   </w:t>
      </w:r>
      <w:r w:rsidRPr="00B2256F">
        <w:rPr>
          <w:rFonts w:ascii="Times New Roman" w:eastAsia="Calibri" w:hAnsi="Times New Roman" w:cs="Times New Roman"/>
          <w:sz w:val="24"/>
          <w:szCs w:val="24"/>
        </w:rPr>
        <w:t>детей с нарушениями речи. Под ред. Филичевой Т.Б. Чиркиной Г.В. Туманова Т.В. Лагутина А.В.  М. просвещение 2016.</w:t>
      </w:r>
    </w:p>
    <w:p w14:paraId="3202DADC" w14:textId="5121104A" w:rsidR="00B2256F" w:rsidRPr="00B2256F" w:rsidRDefault="00EE2306" w:rsidP="00C717EA">
      <w:pPr>
        <w:widowControl w:val="0"/>
        <w:tabs>
          <w:tab w:val="left" w:pos="1134"/>
        </w:tabs>
        <w:spacing w:after="0" w:line="240" w:lineRule="auto"/>
        <w:ind w:firstLine="709"/>
        <w:jc w:val="both"/>
        <w:rPr>
          <w:rFonts w:ascii="Times New Roman" w:eastAsia="Calibri" w:hAnsi="Times New Roman" w:cs="Times New Roman"/>
          <w:sz w:val="24"/>
          <w:szCs w:val="24"/>
        </w:rPr>
      </w:pPr>
      <w:r w:rsidRPr="00EE2306">
        <w:rPr>
          <w:rFonts w:ascii="Times New Roman" w:eastAsia="Calibri" w:hAnsi="Times New Roman" w:cs="Times New Roman"/>
          <w:sz w:val="24"/>
          <w:szCs w:val="24"/>
        </w:rPr>
        <w:t>•</w:t>
      </w:r>
      <w:r w:rsidRPr="00EE2306">
        <w:rPr>
          <w:rFonts w:ascii="Times New Roman" w:eastAsia="Calibri" w:hAnsi="Times New Roman" w:cs="Times New Roman"/>
          <w:sz w:val="24"/>
          <w:szCs w:val="24"/>
        </w:rPr>
        <w:tab/>
      </w:r>
      <w:r w:rsidR="00726777">
        <w:rPr>
          <w:rFonts w:ascii="Times New Roman" w:eastAsia="Calibri" w:hAnsi="Times New Roman" w:cs="Times New Roman"/>
          <w:sz w:val="24"/>
          <w:szCs w:val="24"/>
        </w:rPr>
        <w:t xml:space="preserve">комплексная </w:t>
      </w:r>
      <w:r w:rsidRPr="00EE2306">
        <w:rPr>
          <w:rFonts w:ascii="Times New Roman" w:eastAsia="Calibri" w:hAnsi="Times New Roman" w:cs="Times New Roman"/>
          <w:sz w:val="24"/>
          <w:szCs w:val="24"/>
        </w:rPr>
        <w:t xml:space="preserve">образовательная программа </w:t>
      </w:r>
      <w:r w:rsidR="00726777">
        <w:rPr>
          <w:rFonts w:ascii="Times New Roman" w:eastAsia="Calibri" w:hAnsi="Times New Roman" w:cs="Times New Roman"/>
          <w:sz w:val="24"/>
          <w:szCs w:val="24"/>
        </w:rPr>
        <w:t>дошкольного образования</w:t>
      </w:r>
      <w:r w:rsidRPr="00EE2306">
        <w:rPr>
          <w:rFonts w:ascii="Times New Roman" w:eastAsia="Calibri" w:hAnsi="Times New Roman" w:cs="Times New Roman"/>
          <w:sz w:val="24"/>
          <w:szCs w:val="24"/>
        </w:rPr>
        <w:t xml:space="preserve"> под редакцией </w:t>
      </w:r>
      <w:r w:rsidR="00726777">
        <w:rPr>
          <w:rFonts w:ascii="Times New Roman" w:eastAsia="Calibri" w:hAnsi="Times New Roman" w:cs="Times New Roman"/>
          <w:sz w:val="24"/>
          <w:szCs w:val="24"/>
        </w:rPr>
        <w:t>Т.И. Бабаевой « Детство</w:t>
      </w:r>
      <w:r w:rsidRPr="00EE2306">
        <w:rPr>
          <w:rFonts w:ascii="Times New Roman" w:eastAsia="Calibri" w:hAnsi="Times New Roman" w:cs="Times New Roman"/>
          <w:sz w:val="24"/>
          <w:szCs w:val="24"/>
        </w:rPr>
        <w:t>»;</w:t>
      </w:r>
    </w:p>
    <w:p w14:paraId="3292F753" w14:textId="2B819C13" w:rsidR="00CC1CC1" w:rsidRDefault="00B2256F"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r>
      <w:r>
        <w:rPr>
          <w:rFonts w:ascii="Times New Roman" w:eastAsia="Calibri" w:hAnsi="Times New Roman" w:cs="Times New Roman"/>
          <w:sz w:val="24"/>
          <w:szCs w:val="24"/>
        </w:rPr>
        <w:t xml:space="preserve">Основная </w:t>
      </w:r>
      <w:r w:rsidRPr="00B2256F">
        <w:rPr>
          <w:rFonts w:ascii="Times New Roman" w:eastAsia="Calibri" w:hAnsi="Times New Roman" w:cs="Times New Roman"/>
          <w:sz w:val="24"/>
          <w:szCs w:val="24"/>
        </w:rPr>
        <w:t xml:space="preserve">образовательная программа </w:t>
      </w:r>
      <w:r w:rsidR="00CC1CC1">
        <w:rPr>
          <w:rFonts w:ascii="Times New Roman" w:eastAsia="Calibri" w:hAnsi="Times New Roman" w:cs="Times New Roman"/>
          <w:sz w:val="24"/>
          <w:szCs w:val="24"/>
        </w:rPr>
        <w:t xml:space="preserve"> М</w:t>
      </w:r>
      <w:r w:rsidR="00726777">
        <w:rPr>
          <w:rFonts w:ascii="Times New Roman" w:eastAsia="Calibri" w:hAnsi="Times New Roman" w:cs="Times New Roman"/>
          <w:sz w:val="24"/>
          <w:szCs w:val="24"/>
        </w:rPr>
        <w:t>А</w:t>
      </w:r>
      <w:r w:rsidR="00CC1CC1">
        <w:rPr>
          <w:rFonts w:ascii="Times New Roman" w:eastAsia="Calibri" w:hAnsi="Times New Roman" w:cs="Times New Roman"/>
          <w:sz w:val="24"/>
          <w:szCs w:val="24"/>
        </w:rPr>
        <w:t>ДОУ «Детский сад №</w:t>
      </w:r>
      <w:r w:rsidR="00726777">
        <w:rPr>
          <w:rFonts w:ascii="Times New Roman" w:eastAsia="Calibri" w:hAnsi="Times New Roman" w:cs="Times New Roman"/>
          <w:sz w:val="24"/>
          <w:szCs w:val="24"/>
        </w:rPr>
        <w:t>255</w:t>
      </w:r>
      <w:r w:rsidR="00BD15CD">
        <w:rPr>
          <w:rFonts w:ascii="Times New Roman" w:eastAsia="Calibri" w:hAnsi="Times New Roman" w:cs="Times New Roman"/>
          <w:sz w:val="24"/>
          <w:szCs w:val="24"/>
        </w:rPr>
        <w:t xml:space="preserve"> </w:t>
      </w:r>
      <w:r w:rsidR="00CC1CC1">
        <w:rPr>
          <w:rFonts w:ascii="Times New Roman" w:eastAsia="Calibri" w:hAnsi="Times New Roman" w:cs="Times New Roman"/>
          <w:sz w:val="24"/>
          <w:szCs w:val="24"/>
        </w:rPr>
        <w:t>комбинированного вида</w:t>
      </w:r>
      <w:r w:rsidR="00545092">
        <w:rPr>
          <w:rFonts w:ascii="Times New Roman" w:eastAsia="Calibri" w:hAnsi="Times New Roman" w:cs="Times New Roman"/>
          <w:sz w:val="24"/>
          <w:szCs w:val="24"/>
        </w:rPr>
        <w:t>»</w:t>
      </w:r>
      <w:r w:rsidR="00CC1CC1">
        <w:rPr>
          <w:rFonts w:ascii="Times New Roman" w:eastAsia="Calibri" w:hAnsi="Times New Roman" w:cs="Times New Roman"/>
          <w:sz w:val="24"/>
          <w:szCs w:val="24"/>
        </w:rPr>
        <w:t xml:space="preserve"> Вахитовского района г. Казани.</w:t>
      </w:r>
    </w:p>
    <w:p w14:paraId="4B26F6FB" w14:textId="77777777" w:rsidR="00B2256F" w:rsidRPr="00B2256F" w:rsidRDefault="00EE2306" w:rsidP="00C717EA">
      <w:pPr>
        <w:widowControl w:val="0"/>
        <w:tabs>
          <w:tab w:val="left" w:pos="993"/>
        </w:tabs>
        <w:spacing w:after="0" w:line="240" w:lineRule="auto"/>
        <w:jc w:val="both"/>
        <w:rPr>
          <w:rFonts w:ascii="Times New Roman" w:eastAsia="Calibri" w:hAnsi="Times New Roman" w:cs="Times New Roman"/>
          <w:sz w:val="24"/>
          <w:szCs w:val="24"/>
        </w:rPr>
      </w:pPr>
      <w:r>
        <w:rPr>
          <w:rFonts w:ascii="Times New Roman" w:eastAsia="Calibri" w:hAnsi="Times New Roman"/>
          <w:sz w:val="24"/>
          <w:szCs w:val="24"/>
        </w:rPr>
        <w:t xml:space="preserve">          </w:t>
      </w:r>
      <w:r w:rsidR="00B2256F" w:rsidRPr="00B2256F">
        <w:rPr>
          <w:rFonts w:ascii="Times New Roman" w:eastAsia="Calibri" w:hAnsi="Times New Roman" w:cs="Times New Roman"/>
          <w:sz w:val="24"/>
          <w:szCs w:val="24"/>
        </w:rPr>
        <w:t>•</w:t>
      </w:r>
      <w:r w:rsidR="00B2256F" w:rsidRPr="00B2256F">
        <w:rPr>
          <w:rFonts w:ascii="Times New Roman" w:eastAsia="Calibri" w:hAnsi="Times New Roman" w:cs="Times New Roman"/>
          <w:sz w:val="24"/>
          <w:szCs w:val="24"/>
        </w:rPr>
        <w:tab/>
        <w:t xml:space="preserve">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w:t>
      </w:r>
      <w:r w:rsidR="00B2256F" w:rsidRPr="00B2256F">
        <w:rPr>
          <w:rFonts w:ascii="Times New Roman" w:eastAsia="Calibri" w:hAnsi="Times New Roman" w:cs="Times New Roman"/>
          <w:sz w:val="24"/>
          <w:szCs w:val="24"/>
        </w:rPr>
        <w:lastRenderedPageBreak/>
        <w:t>Пособие для студентов дефектологических факультетов, практических работников специальных учреждений, воспитателей детских садов, родителей. –  М.: Альфа, 1993 .</w:t>
      </w:r>
    </w:p>
    <w:p w14:paraId="30DDCE21" w14:textId="77777777" w:rsidR="00172509" w:rsidRDefault="00B2256F"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2256F">
        <w:rPr>
          <w:rFonts w:ascii="Times New Roman" w:eastAsia="Calibri" w:hAnsi="Times New Roman" w:cs="Times New Roman"/>
          <w:sz w:val="24"/>
          <w:szCs w:val="24"/>
        </w:rPr>
        <w:t>•</w:t>
      </w:r>
      <w:r w:rsidRPr="00B2256F">
        <w:rPr>
          <w:rFonts w:ascii="Times New Roman" w:eastAsia="Calibri" w:hAnsi="Times New Roman" w:cs="Times New Roman"/>
          <w:sz w:val="24"/>
          <w:szCs w:val="24"/>
        </w:rPr>
        <w:tab/>
        <w:t>Филичева Т. Б., Чиркина Г. В. Подготовка к школе детей с общим недоразвитием речи в условиях специального детского сада: В 2 ч. Ч. 2. Второй год обучения (подготовительная группа). – М.: Альфа, 1993.</w:t>
      </w:r>
    </w:p>
    <w:p w14:paraId="4839A4C0" w14:textId="77777777" w:rsidR="00B4633C" w:rsidRDefault="00B4633C"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B4633C">
        <w:rPr>
          <w:rFonts w:ascii="Times New Roman" w:eastAsia="Calibri" w:hAnsi="Times New Roman" w:cs="Times New Roman"/>
          <w:sz w:val="24"/>
          <w:szCs w:val="24"/>
        </w:rPr>
        <w:t>•</w:t>
      </w:r>
      <w:r w:rsidRPr="00B4633C">
        <w:rPr>
          <w:rFonts w:ascii="Times New Roman" w:eastAsia="Calibri" w:hAnsi="Times New Roman" w:cs="Times New Roman"/>
          <w:sz w:val="24"/>
          <w:szCs w:val="24"/>
        </w:rPr>
        <w:tab/>
        <w:t>Филичева Т. Б., Чиркина Г. В.</w:t>
      </w:r>
      <w:r>
        <w:rPr>
          <w:rFonts w:ascii="Times New Roman" w:eastAsia="Calibri" w:hAnsi="Times New Roman" w:cs="Times New Roman"/>
          <w:sz w:val="24"/>
          <w:szCs w:val="24"/>
        </w:rPr>
        <w:t xml:space="preserve"> Программа обучения и воспитания детей с фонетико-фонематическим недоразвитием. (старшая группа)</w:t>
      </w:r>
      <w:r w:rsidRPr="00B4633C">
        <w:t xml:space="preserve"> </w:t>
      </w:r>
      <w:r w:rsidRPr="00B4633C">
        <w:rPr>
          <w:rFonts w:ascii="Times New Roman" w:eastAsia="Calibri" w:hAnsi="Times New Roman" w:cs="Times New Roman"/>
          <w:sz w:val="24"/>
          <w:szCs w:val="24"/>
        </w:rPr>
        <w:t>– М.: Альфа, 1993.</w:t>
      </w:r>
    </w:p>
    <w:p w14:paraId="66722EA4" w14:textId="77777777" w:rsidR="00C717EA" w:rsidRPr="00172509" w:rsidRDefault="00C717EA" w:rsidP="00C717EA">
      <w:pPr>
        <w:widowControl w:val="0"/>
        <w:tabs>
          <w:tab w:val="left" w:pos="993"/>
        </w:tabs>
        <w:spacing w:after="0" w:line="240" w:lineRule="auto"/>
        <w:ind w:firstLine="709"/>
        <w:jc w:val="both"/>
        <w:rPr>
          <w:rFonts w:ascii="Times New Roman" w:eastAsia="Calibri" w:hAnsi="Times New Roman" w:cs="Times New Roman"/>
          <w:sz w:val="24"/>
          <w:szCs w:val="24"/>
        </w:rPr>
      </w:pPr>
      <w:r w:rsidRPr="00C717EA">
        <w:rPr>
          <w:rFonts w:ascii="Times New Roman" w:eastAsia="Calibri" w:hAnsi="Times New Roman" w:cs="Times New Roman"/>
          <w:sz w:val="24"/>
          <w:szCs w:val="24"/>
        </w:rPr>
        <w:t>•</w:t>
      </w:r>
      <w:r w:rsidRPr="00C717EA">
        <w:t xml:space="preserve"> </w:t>
      </w:r>
      <w:proofErr w:type="spellStart"/>
      <w:r w:rsidRPr="00C717EA">
        <w:rPr>
          <w:rFonts w:ascii="Times New Roman" w:eastAsia="Calibri" w:hAnsi="Times New Roman" w:cs="Times New Roman"/>
          <w:sz w:val="24"/>
          <w:szCs w:val="24"/>
        </w:rPr>
        <w:t>Гомзяк</w:t>
      </w:r>
      <w:proofErr w:type="spellEnd"/>
      <w:r w:rsidRPr="00C717EA">
        <w:rPr>
          <w:rFonts w:ascii="Times New Roman" w:eastAsia="Calibri" w:hAnsi="Times New Roman" w:cs="Times New Roman"/>
          <w:sz w:val="24"/>
          <w:szCs w:val="24"/>
        </w:rPr>
        <w:t xml:space="preserve"> О.С. Организация логопедической работы с детьми 5-7 лет с ОНР</w:t>
      </w:r>
      <w:r>
        <w:rPr>
          <w:rFonts w:ascii="Times New Roman" w:eastAsia="Calibri" w:hAnsi="Times New Roman" w:cs="Times New Roman"/>
          <w:sz w:val="24"/>
          <w:szCs w:val="24"/>
        </w:rPr>
        <w:t xml:space="preserve"> </w:t>
      </w:r>
      <w:r w:rsidRPr="00C717EA">
        <w:rPr>
          <w:rFonts w:ascii="Times New Roman" w:eastAsia="Calibri" w:hAnsi="Times New Roman" w:cs="Times New Roman"/>
          <w:sz w:val="24"/>
          <w:szCs w:val="24"/>
        </w:rPr>
        <w:t>III уровня М.2013г.</w:t>
      </w:r>
    </w:p>
    <w:p w14:paraId="45744210" w14:textId="77777777" w:rsidR="00172509" w:rsidRPr="00172509" w:rsidRDefault="007D71D6" w:rsidP="00C717EA">
      <w:pPr>
        <w:widowControl w:val="0"/>
        <w:tabs>
          <w:tab w:val="left" w:pos="993"/>
        </w:tabs>
        <w:spacing w:after="0" w:line="240" w:lineRule="auto"/>
        <w:ind w:firstLine="709"/>
        <w:jc w:val="both"/>
        <w:outlineLvl w:val="1"/>
        <w:rPr>
          <w:rFonts w:ascii="Times New Roman" w:eastAsia="Times New Roman" w:hAnsi="Times New Roman" w:cs="Times New Roman"/>
          <w:b/>
          <w:sz w:val="24"/>
          <w:szCs w:val="24"/>
        </w:rPr>
      </w:pPr>
      <w:bookmarkStart w:id="46" w:name="_Toc485825627"/>
      <w:r>
        <w:rPr>
          <w:rFonts w:ascii="Times New Roman" w:eastAsia="Times New Roman" w:hAnsi="Times New Roman" w:cs="Times New Roman"/>
          <w:b/>
          <w:sz w:val="24"/>
          <w:szCs w:val="24"/>
        </w:rPr>
        <w:t>3.9</w:t>
      </w:r>
      <w:r w:rsidR="00172509" w:rsidRPr="00172509">
        <w:rPr>
          <w:rFonts w:ascii="Times New Roman" w:eastAsia="Times New Roman" w:hAnsi="Times New Roman" w:cs="Times New Roman"/>
          <w:b/>
          <w:sz w:val="24"/>
          <w:szCs w:val="24"/>
        </w:rPr>
        <w:t>. Перечень литературных источников</w:t>
      </w:r>
      <w:bookmarkEnd w:id="46"/>
    </w:p>
    <w:p w14:paraId="18173CA7" w14:textId="77777777" w:rsidR="00172509" w:rsidRPr="00172509" w:rsidRDefault="00172509" w:rsidP="00C717EA">
      <w:pPr>
        <w:widowControl w:val="0"/>
        <w:tabs>
          <w:tab w:val="left" w:pos="993"/>
        </w:tabs>
        <w:spacing w:after="0" w:line="240" w:lineRule="auto"/>
        <w:ind w:firstLine="709"/>
        <w:jc w:val="both"/>
        <w:outlineLvl w:val="1"/>
        <w:rPr>
          <w:rFonts w:ascii="Times New Roman" w:eastAsia="Times New Roman" w:hAnsi="Times New Roman" w:cs="Times New Roman"/>
          <w:sz w:val="24"/>
          <w:szCs w:val="24"/>
        </w:rPr>
      </w:pPr>
      <w:proofErr w:type="spellStart"/>
      <w:r w:rsidRPr="00172509">
        <w:rPr>
          <w:rFonts w:ascii="Times New Roman" w:eastAsia="Times New Roman" w:hAnsi="Times New Roman" w:cs="Times New Roman"/>
          <w:i/>
          <w:sz w:val="24"/>
          <w:szCs w:val="24"/>
        </w:rPr>
        <w:t>Арбекова</w:t>
      </w:r>
      <w:proofErr w:type="spellEnd"/>
      <w:r w:rsidRPr="00172509">
        <w:rPr>
          <w:rFonts w:ascii="Times New Roman" w:eastAsia="Times New Roman" w:hAnsi="Times New Roman" w:cs="Times New Roman"/>
          <w:i/>
          <w:sz w:val="24"/>
          <w:szCs w:val="24"/>
        </w:rPr>
        <w:t xml:space="preserve"> Н.Е.</w:t>
      </w:r>
      <w:r w:rsidRPr="00172509">
        <w:rPr>
          <w:rFonts w:ascii="Times New Roman" w:eastAsia="Times New Roman" w:hAnsi="Times New Roman" w:cs="Times New Roman"/>
          <w:sz w:val="24"/>
          <w:szCs w:val="24"/>
        </w:rPr>
        <w:t xml:space="preserve"> Развиваем связную речь у детей 6-7 лет с ОНР. Конспекты подгрупповых занятий логопеда</w:t>
      </w:r>
    </w:p>
    <w:p w14:paraId="4E7E882B" w14:textId="77777777" w:rsidR="00172509" w:rsidRPr="00172509" w:rsidRDefault="00172509" w:rsidP="00C717EA">
      <w:pPr>
        <w:widowControl w:val="0"/>
        <w:tabs>
          <w:tab w:val="left" w:pos="993"/>
        </w:tabs>
        <w:spacing w:after="0" w:line="240" w:lineRule="auto"/>
        <w:ind w:firstLine="709"/>
        <w:jc w:val="both"/>
        <w:outlineLvl w:val="1"/>
        <w:rPr>
          <w:rFonts w:ascii="Times New Roman" w:eastAsia="Times New Roman" w:hAnsi="Times New Roman" w:cs="Times New Roman"/>
          <w:sz w:val="24"/>
          <w:szCs w:val="24"/>
        </w:rPr>
      </w:pPr>
      <w:proofErr w:type="spellStart"/>
      <w:r w:rsidRPr="00172509">
        <w:rPr>
          <w:rFonts w:ascii="Times New Roman" w:eastAsia="Times New Roman" w:hAnsi="Times New Roman" w:cs="Times New Roman"/>
          <w:sz w:val="24"/>
          <w:szCs w:val="24"/>
        </w:rPr>
        <w:t>Арбекова</w:t>
      </w:r>
      <w:proofErr w:type="spellEnd"/>
      <w:r w:rsidRPr="00172509">
        <w:rPr>
          <w:rFonts w:ascii="Times New Roman" w:eastAsia="Times New Roman" w:hAnsi="Times New Roman" w:cs="Times New Roman"/>
          <w:sz w:val="24"/>
          <w:szCs w:val="24"/>
        </w:rPr>
        <w:t xml:space="preserve"> Н.Е. Развиваем связную речь у детей 6-7 лет с ОНР. Конспекты фронтальных занятий логопеда</w:t>
      </w:r>
    </w:p>
    <w:p w14:paraId="673AA79F"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 xml:space="preserve">Бабина Г.В., </w:t>
      </w:r>
      <w:proofErr w:type="spellStart"/>
      <w:r w:rsidRPr="00172509">
        <w:rPr>
          <w:rFonts w:ascii="Times New Roman" w:eastAsia="Calibri" w:hAnsi="Times New Roman" w:cs="Times New Roman"/>
          <w:i/>
          <w:sz w:val="24"/>
          <w:szCs w:val="24"/>
        </w:rPr>
        <w:t>Сафонкина</w:t>
      </w:r>
      <w:proofErr w:type="spellEnd"/>
      <w:r w:rsidRPr="00172509">
        <w:rPr>
          <w:rFonts w:ascii="Times New Roman" w:eastAsia="Calibri" w:hAnsi="Times New Roman" w:cs="Times New Roman"/>
          <w:i/>
          <w:sz w:val="24"/>
          <w:szCs w:val="24"/>
        </w:rPr>
        <w:t xml:space="preserve"> Н.Ю.</w:t>
      </w:r>
      <w:r w:rsidRPr="00172509">
        <w:rPr>
          <w:rFonts w:ascii="Times New Roman" w:eastAsia="Calibri" w:hAnsi="Times New Roman" w:cs="Times New Roman"/>
          <w:sz w:val="24"/>
          <w:szCs w:val="24"/>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14:paraId="503D5BF9"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Баряева</w:t>
      </w:r>
      <w:proofErr w:type="spellEnd"/>
      <w:r w:rsidRPr="00172509">
        <w:rPr>
          <w:rFonts w:ascii="Times New Roman" w:eastAsia="Times New Roman" w:hAnsi="Times New Roman" w:cs="Times New Roman"/>
          <w:i/>
          <w:sz w:val="24"/>
          <w:szCs w:val="24"/>
          <w:lang w:eastAsia="ru-RU"/>
        </w:rPr>
        <w:t xml:space="preserve"> Л.Б. </w:t>
      </w:r>
      <w:r w:rsidRPr="00172509">
        <w:rPr>
          <w:rFonts w:ascii="Times New Roman" w:eastAsia="Times New Roman" w:hAnsi="Times New Roman" w:cs="Times New Roman"/>
          <w:sz w:val="24"/>
          <w:szCs w:val="24"/>
          <w:lang w:eastAsia="ru-RU"/>
        </w:rPr>
        <w:t>Математические представления дошкольников с тяжелыми нарушениями речи: экспериментальное исследование. Монография. – М.: ПАРАДИГМА, 2015.</w:t>
      </w:r>
    </w:p>
    <w:p w14:paraId="5CFE37CC"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Баряева</w:t>
      </w:r>
      <w:proofErr w:type="spellEnd"/>
      <w:r w:rsidRPr="00172509">
        <w:rPr>
          <w:rFonts w:ascii="Times New Roman" w:eastAsia="Times New Roman" w:hAnsi="Times New Roman" w:cs="Times New Roman"/>
          <w:i/>
          <w:sz w:val="24"/>
          <w:szCs w:val="24"/>
          <w:lang w:eastAsia="ru-RU"/>
        </w:rPr>
        <w:t xml:space="preserve"> Л.Б., Лопатина Л.В. </w:t>
      </w:r>
      <w:r w:rsidRPr="00172509">
        <w:rPr>
          <w:rFonts w:ascii="Times New Roman" w:eastAsia="Times New Roman" w:hAnsi="Times New Roman" w:cs="Times New Roman"/>
          <w:sz w:val="24"/>
          <w:szCs w:val="24"/>
          <w:lang w:eastAsia="ru-RU"/>
        </w:rPr>
        <w:t xml:space="preserve">Учим детей общаться. — СПб.: ЦДК проф. Л.Б.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2011.</w:t>
      </w:r>
    </w:p>
    <w:p w14:paraId="1FAF6CDF"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iCs/>
          <w:sz w:val="24"/>
          <w:szCs w:val="24"/>
          <w:lang w:eastAsia="ru-RU"/>
        </w:rPr>
        <w:t>Баряева</w:t>
      </w:r>
      <w:proofErr w:type="spellEnd"/>
      <w:r w:rsidRPr="00172509">
        <w:rPr>
          <w:rFonts w:ascii="Times New Roman" w:eastAsia="Times New Roman" w:hAnsi="Times New Roman" w:cs="Times New Roman"/>
          <w:i/>
          <w:iCs/>
          <w:sz w:val="24"/>
          <w:szCs w:val="24"/>
          <w:lang w:eastAsia="ru-RU"/>
        </w:rPr>
        <w:t xml:space="preserve"> Л.Б., Кондратьева С.Ю., Лопатина Л.В.</w:t>
      </w:r>
      <w:r w:rsidRPr="00172509">
        <w:rPr>
          <w:rFonts w:ascii="Times New Roman" w:eastAsia="Times New Roman" w:hAnsi="Times New Roman" w:cs="Times New Roman"/>
          <w:iCs/>
          <w:sz w:val="24"/>
          <w:szCs w:val="24"/>
          <w:lang w:eastAsia="ru-RU"/>
        </w:rPr>
        <w:t xml:space="preserve"> Профилактика и коррекция </w:t>
      </w:r>
      <w:proofErr w:type="spellStart"/>
      <w:r w:rsidRPr="00172509">
        <w:rPr>
          <w:rFonts w:ascii="Times New Roman" w:eastAsia="Times New Roman" w:hAnsi="Times New Roman" w:cs="Times New Roman"/>
          <w:iCs/>
          <w:sz w:val="24"/>
          <w:szCs w:val="24"/>
          <w:lang w:eastAsia="ru-RU"/>
        </w:rPr>
        <w:t>дискалькулии</w:t>
      </w:r>
      <w:proofErr w:type="spellEnd"/>
      <w:r w:rsidRPr="00172509">
        <w:rPr>
          <w:rFonts w:ascii="Times New Roman" w:eastAsia="Times New Roman" w:hAnsi="Times New Roman" w:cs="Times New Roman"/>
          <w:iCs/>
          <w:sz w:val="24"/>
          <w:szCs w:val="24"/>
          <w:lang w:eastAsia="ru-RU"/>
        </w:rPr>
        <w:t xml:space="preserve"> у детей. </w:t>
      </w:r>
      <w:r w:rsidRPr="00172509">
        <w:rPr>
          <w:rFonts w:ascii="Times New Roman" w:eastAsia="Times New Roman" w:hAnsi="Times New Roman" w:cs="Times New Roman"/>
          <w:sz w:val="24"/>
          <w:szCs w:val="24"/>
          <w:lang w:eastAsia="ru-RU"/>
        </w:rPr>
        <w:t xml:space="preserve">– СПб.: ЦДК проф. Л.Б.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2015.</w:t>
      </w:r>
    </w:p>
    <w:p w14:paraId="27F05FBC"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Бойкова С.В. </w:t>
      </w:r>
      <w:r w:rsidRPr="00172509">
        <w:rPr>
          <w:rFonts w:ascii="Times New Roman" w:eastAsia="Times New Roman" w:hAnsi="Times New Roman" w:cs="Times New Roman"/>
          <w:sz w:val="24"/>
          <w:szCs w:val="24"/>
          <w:lang w:eastAsia="ru-RU"/>
        </w:rPr>
        <w:t>Занятия с логопедом по развитию связной речи у детей 5−7 лет. — СПб.: КАРО, 2010.</w:t>
      </w:r>
      <w:bookmarkStart w:id="47" w:name="_GoBack"/>
      <w:bookmarkEnd w:id="47"/>
    </w:p>
    <w:p w14:paraId="4B957607"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Выготский Л. С.</w:t>
      </w:r>
      <w:r w:rsidRPr="00172509">
        <w:rPr>
          <w:rFonts w:ascii="Times New Roman" w:eastAsia="Times New Roman" w:hAnsi="Times New Roman" w:cs="Times New Roman"/>
          <w:sz w:val="24"/>
          <w:szCs w:val="24"/>
          <w:lang w:eastAsia="ru-RU"/>
        </w:rPr>
        <w:t xml:space="preserve"> Педагогическая психология. — М.: Педагогика, 1991.</w:t>
      </w:r>
    </w:p>
    <w:p w14:paraId="3FDDD65D"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Глухов В.П.</w:t>
      </w:r>
      <w:r w:rsidRPr="00172509">
        <w:rPr>
          <w:rFonts w:ascii="Times New Roman" w:eastAsia="Calibri" w:hAnsi="Times New Roman" w:cs="Times New Roman"/>
          <w:sz w:val="24"/>
          <w:szCs w:val="24"/>
        </w:rPr>
        <w:t xml:space="preserve"> Формирование связной речи детей дошкольного возраста с общим недоразвитием речи. — М., 2002.</w:t>
      </w:r>
    </w:p>
    <w:p w14:paraId="3C75963C"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Голубева Г.Г.</w:t>
      </w:r>
      <w:r w:rsidRPr="00172509">
        <w:rPr>
          <w:rFonts w:ascii="Times New Roman" w:eastAsia="Times New Roman" w:hAnsi="Times New Roman" w:cs="Times New Roman"/>
          <w:sz w:val="24"/>
          <w:szCs w:val="24"/>
          <w:lang w:eastAsia="ru-RU"/>
        </w:rPr>
        <w:t xml:space="preserve"> Преодоление нарушений </w:t>
      </w:r>
      <w:proofErr w:type="spellStart"/>
      <w:r w:rsidRPr="00172509">
        <w:rPr>
          <w:rFonts w:ascii="Times New Roman" w:eastAsia="Times New Roman" w:hAnsi="Times New Roman" w:cs="Times New Roman"/>
          <w:sz w:val="24"/>
          <w:szCs w:val="24"/>
          <w:lang w:eastAsia="ru-RU"/>
        </w:rPr>
        <w:t>звукослоговой</w:t>
      </w:r>
      <w:proofErr w:type="spellEnd"/>
      <w:r w:rsidRPr="00172509">
        <w:rPr>
          <w:rFonts w:ascii="Times New Roman" w:eastAsia="Times New Roman" w:hAnsi="Times New Roman" w:cs="Times New Roman"/>
          <w:sz w:val="24"/>
          <w:szCs w:val="24"/>
          <w:lang w:eastAsia="ru-RU"/>
        </w:rPr>
        <w:t xml:space="preserve"> структуры слова у дошкольников. — СПб.: ЦДК проф. Л. 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2010.</w:t>
      </w:r>
    </w:p>
    <w:p w14:paraId="06115D95"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Гомзяк</w:t>
      </w:r>
      <w:proofErr w:type="spellEnd"/>
      <w:r w:rsidRPr="00172509">
        <w:rPr>
          <w:rFonts w:ascii="Times New Roman" w:eastAsia="Times New Roman" w:hAnsi="Times New Roman" w:cs="Times New Roman"/>
          <w:i/>
          <w:sz w:val="24"/>
          <w:szCs w:val="24"/>
          <w:lang w:eastAsia="ru-RU"/>
        </w:rPr>
        <w:t xml:space="preserve"> О.С. </w:t>
      </w:r>
      <w:r w:rsidRPr="00172509">
        <w:rPr>
          <w:rFonts w:ascii="Times New Roman" w:eastAsia="Times New Roman" w:hAnsi="Times New Roman" w:cs="Times New Roman"/>
          <w:sz w:val="24"/>
          <w:szCs w:val="24"/>
          <w:lang w:eastAsia="ru-RU"/>
        </w:rPr>
        <w:t>Организация логопедической работы с детьми 5-7 лет с ОНР</w:t>
      </w:r>
      <w:r w:rsidRPr="00172509">
        <w:rPr>
          <w:rFonts w:ascii="Times New Roman" w:eastAsia="Times New Roman" w:hAnsi="Times New Roman" w:cs="Times New Roman"/>
          <w:sz w:val="24"/>
          <w:szCs w:val="24"/>
          <w:lang w:val="en-US" w:eastAsia="ru-RU"/>
        </w:rPr>
        <w:t>III</w:t>
      </w:r>
      <w:r w:rsidRPr="00172509">
        <w:rPr>
          <w:rFonts w:ascii="Times New Roman" w:eastAsia="Times New Roman" w:hAnsi="Times New Roman" w:cs="Times New Roman"/>
          <w:sz w:val="24"/>
          <w:szCs w:val="24"/>
          <w:lang w:eastAsia="ru-RU"/>
        </w:rPr>
        <w:t xml:space="preserve"> уровня М.2013г.</w:t>
      </w:r>
    </w:p>
    <w:p w14:paraId="633FD22D"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Гомзяк</w:t>
      </w:r>
      <w:proofErr w:type="spellEnd"/>
      <w:r w:rsidRPr="00172509">
        <w:rPr>
          <w:rFonts w:ascii="Times New Roman" w:eastAsia="Times New Roman" w:hAnsi="Times New Roman" w:cs="Times New Roman"/>
          <w:i/>
          <w:sz w:val="24"/>
          <w:szCs w:val="24"/>
          <w:lang w:eastAsia="ru-RU"/>
        </w:rPr>
        <w:t xml:space="preserve"> О.С. </w:t>
      </w:r>
      <w:r w:rsidRPr="00172509">
        <w:rPr>
          <w:rFonts w:ascii="Times New Roman" w:eastAsia="Times New Roman" w:hAnsi="Times New Roman" w:cs="Times New Roman"/>
          <w:sz w:val="24"/>
          <w:szCs w:val="24"/>
          <w:lang w:eastAsia="ru-RU"/>
        </w:rPr>
        <w:t xml:space="preserve">Говорим правильно в 6-7 лет. Конспекты занятий по развитию связной речи в подготовительной к школе </w:t>
      </w:r>
      <w:proofErr w:type="spellStart"/>
      <w:r w:rsidRPr="00172509">
        <w:rPr>
          <w:rFonts w:ascii="Times New Roman" w:eastAsia="Times New Roman" w:hAnsi="Times New Roman" w:cs="Times New Roman"/>
          <w:sz w:val="24"/>
          <w:szCs w:val="24"/>
          <w:lang w:eastAsia="ru-RU"/>
        </w:rPr>
        <w:t>логогруппе</w:t>
      </w:r>
      <w:proofErr w:type="spellEnd"/>
      <w:r w:rsidRPr="00172509">
        <w:rPr>
          <w:rFonts w:ascii="Times New Roman" w:eastAsia="Times New Roman" w:hAnsi="Times New Roman" w:cs="Times New Roman"/>
          <w:sz w:val="24"/>
          <w:szCs w:val="24"/>
          <w:lang w:eastAsia="ru-RU"/>
        </w:rPr>
        <w:t>.</w:t>
      </w:r>
      <w:r w:rsidRPr="00172509">
        <w:t xml:space="preserve"> </w:t>
      </w:r>
      <w:r w:rsidRPr="00172509">
        <w:rPr>
          <w:rFonts w:ascii="Times New Roman" w:eastAsia="Times New Roman" w:hAnsi="Times New Roman" w:cs="Times New Roman"/>
          <w:sz w:val="24"/>
          <w:szCs w:val="24"/>
          <w:lang w:eastAsia="ru-RU"/>
        </w:rPr>
        <w:t>М.2013г.</w:t>
      </w:r>
    </w:p>
    <w:p w14:paraId="226EF944"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Гомзяк</w:t>
      </w:r>
      <w:proofErr w:type="spellEnd"/>
      <w:r w:rsidRPr="00172509">
        <w:rPr>
          <w:rFonts w:ascii="Times New Roman" w:eastAsia="Times New Roman" w:hAnsi="Times New Roman" w:cs="Times New Roman"/>
          <w:i/>
          <w:sz w:val="24"/>
          <w:szCs w:val="24"/>
          <w:lang w:eastAsia="ru-RU"/>
        </w:rPr>
        <w:t xml:space="preserve"> О.С.</w:t>
      </w:r>
      <w:r w:rsidRPr="00172509">
        <w:rPr>
          <w:rFonts w:ascii="Times New Roman" w:eastAsia="Times New Roman" w:hAnsi="Times New Roman" w:cs="Times New Roman"/>
          <w:sz w:val="24"/>
          <w:szCs w:val="24"/>
          <w:lang w:eastAsia="ru-RU"/>
        </w:rPr>
        <w:t xml:space="preserve"> Говорим правильно в 6-7 лет. 3 периода. Конспекты фронтальных занятий</w:t>
      </w:r>
      <w:r w:rsidRPr="00172509">
        <w:t xml:space="preserve"> </w:t>
      </w:r>
      <w:r w:rsidRPr="00172509">
        <w:rPr>
          <w:rFonts w:ascii="Times New Roman" w:eastAsia="Times New Roman" w:hAnsi="Times New Roman" w:cs="Times New Roman"/>
          <w:sz w:val="24"/>
          <w:szCs w:val="24"/>
          <w:lang w:eastAsia="ru-RU"/>
        </w:rPr>
        <w:t xml:space="preserve">в подготовительной к школе </w:t>
      </w:r>
      <w:proofErr w:type="spellStart"/>
      <w:r w:rsidRPr="00172509">
        <w:rPr>
          <w:rFonts w:ascii="Times New Roman" w:eastAsia="Times New Roman" w:hAnsi="Times New Roman" w:cs="Times New Roman"/>
          <w:sz w:val="24"/>
          <w:szCs w:val="24"/>
          <w:lang w:eastAsia="ru-RU"/>
        </w:rPr>
        <w:t>логогруппе</w:t>
      </w:r>
      <w:proofErr w:type="spellEnd"/>
      <w:r w:rsidRPr="00172509">
        <w:rPr>
          <w:rFonts w:ascii="Times New Roman" w:eastAsia="Times New Roman" w:hAnsi="Times New Roman" w:cs="Times New Roman"/>
          <w:sz w:val="24"/>
          <w:szCs w:val="24"/>
          <w:lang w:eastAsia="ru-RU"/>
        </w:rPr>
        <w:t>.</w:t>
      </w:r>
      <w:r w:rsidRPr="00172509">
        <w:t xml:space="preserve"> </w:t>
      </w:r>
      <w:r w:rsidRPr="00172509">
        <w:rPr>
          <w:rFonts w:ascii="Times New Roman" w:eastAsia="Times New Roman" w:hAnsi="Times New Roman" w:cs="Times New Roman"/>
          <w:sz w:val="24"/>
          <w:szCs w:val="24"/>
          <w:lang w:eastAsia="ru-RU"/>
        </w:rPr>
        <w:t>М.2013г.</w:t>
      </w:r>
    </w:p>
    <w:p w14:paraId="165D7548"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Гомзяк</w:t>
      </w:r>
      <w:proofErr w:type="spellEnd"/>
      <w:r w:rsidRPr="00172509">
        <w:rPr>
          <w:rFonts w:ascii="Times New Roman" w:eastAsia="Times New Roman" w:hAnsi="Times New Roman" w:cs="Times New Roman"/>
          <w:i/>
          <w:sz w:val="24"/>
          <w:szCs w:val="24"/>
          <w:lang w:eastAsia="ru-RU"/>
        </w:rPr>
        <w:t xml:space="preserve"> О.С.</w:t>
      </w:r>
      <w:r w:rsidRPr="00172509">
        <w:rPr>
          <w:rFonts w:ascii="Times New Roman" w:eastAsia="Times New Roman" w:hAnsi="Times New Roman" w:cs="Times New Roman"/>
          <w:sz w:val="24"/>
          <w:szCs w:val="24"/>
          <w:lang w:eastAsia="ru-RU"/>
        </w:rPr>
        <w:t xml:space="preserve"> Говорим правильно в 5-6 лет 3 периода. Конспекты фронтальных занятий в старшей </w:t>
      </w:r>
      <w:proofErr w:type="spellStart"/>
      <w:r w:rsidRPr="00172509">
        <w:rPr>
          <w:rFonts w:ascii="Times New Roman" w:eastAsia="Times New Roman" w:hAnsi="Times New Roman" w:cs="Times New Roman"/>
          <w:sz w:val="24"/>
          <w:szCs w:val="24"/>
          <w:lang w:eastAsia="ru-RU"/>
        </w:rPr>
        <w:t>логогруппе</w:t>
      </w:r>
      <w:proofErr w:type="spellEnd"/>
      <w:r w:rsidRPr="00172509">
        <w:rPr>
          <w:rFonts w:ascii="Times New Roman" w:eastAsia="Times New Roman" w:hAnsi="Times New Roman" w:cs="Times New Roman"/>
          <w:sz w:val="24"/>
          <w:szCs w:val="24"/>
          <w:lang w:eastAsia="ru-RU"/>
        </w:rPr>
        <w:t>.</w:t>
      </w:r>
      <w:r w:rsidRPr="00172509">
        <w:t xml:space="preserve"> </w:t>
      </w:r>
      <w:r w:rsidRPr="00172509">
        <w:rPr>
          <w:rFonts w:ascii="Times New Roman" w:eastAsia="Times New Roman" w:hAnsi="Times New Roman" w:cs="Times New Roman"/>
          <w:sz w:val="24"/>
          <w:szCs w:val="24"/>
          <w:lang w:eastAsia="ru-RU"/>
        </w:rPr>
        <w:t>М.2013г.</w:t>
      </w:r>
    </w:p>
    <w:p w14:paraId="1A68FAE3" w14:textId="77777777" w:rsidR="00172509" w:rsidRPr="00172509" w:rsidRDefault="00172509" w:rsidP="00C717EA">
      <w:pPr>
        <w:widowControl w:val="0"/>
        <w:tabs>
          <w:tab w:val="left" w:pos="993"/>
        </w:tabs>
        <w:spacing w:after="0" w:line="240" w:lineRule="auto"/>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Демидова Н.М.</w:t>
      </w:r>
      <w:r w:rsidRPr="00172509">
        <w:rPr>
          <w:rFonts w:ascii="Times New Roman" w:eastAsia="Times New Roman" w:hAnsi="Times New Roman" w:cs="Times New Roman"/>
          <w:sz w:val="24"/>
          <w:szCs w:val="24"/>
          <w:lang w:eastAsia="ru-RU"/>
        </w:rPr>
        <w:t xml:space="preserve"> Времена года в картинках и заданиях для развития ума и внимания. — М.: ДРОФА, 2008.</w:t>
      </w:r>
    </w:p>
    <w:p w14:paraId="486DA4FD"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 xml:space="preserve">Жукова Н.С., </w:t>
      </w:r>
      <w:proofErr w:type="spellStart"/>
      <w:r w:rsidRPr="00172509">
        <w:rPr>
          <w:rFonts w:ascii="Times New Roman" w:eastAsia="Times New Roman" w:hAnsi="Times New Roman" w:cs="Times New Roman"/>
          <w:i/>
          <w:sz w:val="24"/>
          <w:szCs w:val="24"/>
          <w:lang w:eastAsia="ru-RU"/>
        </w:rPr>
        <w:t>Мастюкова</w:t>
      </w:r>
      <w:proofErr w:type="spellEnd"/>
      <w:r w:rsidRPr="00172509">
        <w:rPr>
          <w:rFonts w:ascii="Times New Roman" w:eastAsia="Times New Roman" w:hAnsi="Times New Roman" w:cs="Times New Roman"/>
          <w:i/>
          <w:sz w:val="24"/>
          <w:szCs w:val="24"/>
          <w:lang w:eastAsia="ru-RU"/>
        </w:rPr>
        <w:t xml:space="preserve"> Е.М., Филичева Т.Б.</w:t>
      </w:r>
      <w:r w:rsidRPr="00172509">
        <w:rPr>
          <w:rFonts w:ascii="Times New Roman" w:eastAsia="Times New Roman" w:hAnsi="Times New Roman" w:cs="Times New Roman"/>
          <w:sz w:val="24"/>
          <w:szCs w:val="24"/>
          <w:lang w:eastAsia="ru-RU"/>
        </w:rPr>
        <w:t xml:space="preserve"> Логопедия. Основы теории и практики. Система логопедического воздействия. М. </w:t>
      </w:r>
      <w:proofErr w:type="spellStart"/>
      <w:r w:rsidRPr="00172509">
        <w:rPr>
          <w:rFonts w:ascii="Times New Roman" w:eastAsia="Times New Roman" w:hAnsi="Times New Roman" w:cs="Times New Roman"/>
          <w:sz w:val="24"/>
          <w:szCs w:val="24"/>
          <w:lang w:eastAsia="ru-RU"/>
        </w:rPr>
        <w:t>Эксмо</w:t>
      </w:r>
      <w:proofErr w:type="spellEnd"/>
      <w:r w:rsidRPr="00172509">
        <w:rPr>
          <w:rFonts w:ascii="Times New Roman" w:eastAsia="Times New Roman" w:hAnsi="Times New Roman" w:cs="Times New Roman"/>
          <w:sz w:val="24"/>
          <w:szCs w:val="24"/>
          <w:lang w:eastAsia="ru-RU"/>
        </w:rPr>
        <w:t xml:space="preserve"> 2011.</w:t>
      </w:r>
    </w:p>
    <w:p w14:paraId="315F658A"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Калягин В. А., Овчинникова Т. С</w:t>
      </w:r>
      <w:r w:rsidRPr="00172509">
        <w:rPr>
          <w:rFonts w:ascii="Times New Roman" w:eastAsia="Times New Roman" w:hAnsi="Times New Roman" w:cs="Times New Roman"/>
          <w:sz w:val="24"/>
          <w:szCs w:val="24"/>
          <w:lang w:eastAsia="ru-RU"/>
        </w:rPr>
        <w:t xml:space="preserve">. Энциклопедия методов психолого-педагогической диагностики лиц с нарушениями речи. — СПб.: КАРО, 2004. </w:t>
      </w:r>
    </w:p>
    <w:p w14:paraId="33C71AA0"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Кроха</w:t>
      </w:r>
      <w:r w:rsidRPr="00172509">
        <w:rPr>
          <w:rFonts w:ascii="Times New Roman" w:eastAsia="Times New Roman" w:hAnsi="Times New Roman" w:cs="Times New Roman"/>
          <w:sz w:val="24"/>
          <w:szCs w:val="24"/>
          <w:lang w:eastAsia="ru-RU"/>
        </w:rPr>
        <w:t xml:space="preserve">: Пособие по воспитанию, обучению и развитию детей до трех лет / Г. Г. </w:t>
      </w:r>
      <w:proofErr w:type="spellStart"/>
      <w:r w:rsidRPr="00172509">
        <w:rPr>
          <w:rFonts w:ascii="Times New Roman" w:eastAsia="Times New Roman" w:hAnsi="Times New Roman" w:cs="Times New Roman"/>
          <w:sz w:val="24"/>
          <w:szCs w:val="24"/>
          <w:lang w:eastAsia="ru-RU"/>
        </w:rPr>
        <w:t>Григорьеева</w:t>
      </w:r>
      <w:proofErr w:type="spellEnd"/>
      <w:r w:rsidRPr="00172509">
        <w:rPr>
          <w:rFonts w:ascii="Times New Roman" w:eastAsia="Times New Roman" w:hAnsi="Times New Roman" w:cs="Times New Roman"/>
          <w:sz w:val="24"/>
          <w:szCs w:val="24"/>
          <w:lang w:eastAsia="ru-RU"/>
        </w:rPr>
        <w:t xml:space="preserve">, Н. П. </w:t>
      </w:r>
      <w:proofErr w:type="spellStart"/>
      <w:r w:rsidRPr="00172509">
        <w:rPr>
          <w:rFonts w:ascii="Times New Roman" w:eastAsia="Times New Roman" w:hAnsi="Times New Roman" w:cs="Times New Roman"/>
          <w:sz w:val="24"/>
          <w:szCs w:val="24"/>
          <w:lang w:eastAsia="ru-RU"/>
        </w:rPr>
        <w:t>Кочетова</w:t>
      </w:r>
      <w:proofErr w:type="spellEnd"/>
      <w:r w:rsidRPr="00172509">
        <w:rPr>
          <w:rFonts w:ascii="Times New Roman" w:eastAsia="Times New Roman" w:hAnsi="Times New Roman" w:cs="Times New Roman"/>
          <w:sz w:val="24"/>
          <w:szCs w:val="24"/>
          <w:lang w:eastAsia="ru-RU"/>
        </w:rPr>
        <w:t xml:space="preserve">, Д. В. Сергеева и др. — М.: Просвещение, 2000. </w:t>
      </w:r>
    </w:p>
    <w:p w14:paraId="78554E81"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Ковалец</w:t>
      </w:r>
      <w:proofErr w:type="spellEnd"/>
      <w:r w:rsidRPr="00172509">
        <w:rPr>
          <w:rFonts w:ascii="Times New Roman" w:eastAsia="Times New Roman" w:hAnsi="Times New Roman" w:cs="Times New Roman"/>
          <w:i/>
          <w:sz w:val="24"/>
          <w:szCs w:val="24"/>
          <w:lang w:eastAsia="ru-RU"/>
        </w:rPr>
        <w:t xml:space="preserve"> И.В.</w:t>
      </w:r>
      <w:r w:rsidRPr="00172509">
        <w:rPr>
          <w:rFonts w:ascii="Times New Roman" w:eastAsia="Times New Roman" w:hAnsi="Times New Roman" w:cs="Times New Roman"/>
          <w:sz w:val="24"/>
          <w:szCs w:val="24"/>
          <w:lang w:eastAsia="ru-RU"/>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14:paraId="7BB197A8"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spellStart"/>
      <w:r w:rsidRPr="00172509">
        <w:rPr>
          <w:rFonts w:ascii="Times New Roman" w:eastAsia="Times New Roman" w:hAnsi="Times New Roman" w:cs="Times New Roman"/>
          <w:i/>
          <w:sz w:val="24"/>
          <w:szCs w:val="24"/>
          <w:lang w:eastAsia="ru-RU"/>
        </w:rPr>
        <w:t>Ковалец</w:t>
      </w:r>
      <w:proofErr w:type="spellEnd"/>
      <w:r w:rsidRPr="00172509">
        <w:rPr>
          <w:rFonts w:ascii="Times New Roman" w:eastAsia="Times New Roman" w:hAnsi="Times New Roman" w:cs="Times New Roman"/>
          <w:i/>
          <w:sz w:val="24"/>
          <w:szCs w:val="24"/>
          <w:lang w:eastAsia="ru-RU"/>
        </w:rPr>
        <w:t xml:space="preserve"> И.В.</w:t>
      </w:r>
      <w:r w:rsidRPr="00172509">
        <w:rPr>
          <w:rFonts w:ascii="Times New Roman" w:eastAsia="Times New Roman" w:hAnsi="Times New Roman" w:cs="Times New Roman"/>
          <w:sz w:val="24"/>
          <w:szCs w:val="24"/>
          <w:lang w:eastAsia="ru-RU"/>
        </w:rPr>
        <w:t xml:space="preserve"> Формирование у дошкольников представлений о времени. Части суток. — М.: ВЛАДОС, 2007.</w:t>
      </w:r>
    </w:p>
    <w:p w14:paraId="6713FE57"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Кондратьева С.Ю., Лебедева Н.В. </w:t>
      </w:r>
      <w:r w:rsidRPr="00172509">
        <w:rPr>
          <w:rFonts w:ascii="Times New Roman" w:eastAsia="Times New Roman" w:hAnsi="Times New Roman" w:cs="Times New Roman"/>
          <w:sz w:val="24"/>
          <w:szCs w:val="24"/>
          <w:lang w:eastAsia="ru-RU"/>
        </w:rPr>
        <w:t xml:space="preserve">Учимся считать вместе (Профилактика </w:t>
      </w:r>
      <w:proofErr w:type="spellStart"/>
      <w:r w:rsidRPr="00172509">
        <w:rPr>
          <w:rFonts w:ascii="Times New Roman" w:eastAsia="Times New Roman" w:hAnsi="Times New Roman" w:cs="Times New Roman"/>
          <w:sz w:val="24"/>
          <w:szCs w:val="24"/>
          <w:lang w:eastAsia="ru-RU"/>
        </w:rPr>
        <w:t>дискалькулии</w:t>
      </w:r>
      <w:proofErr w:type="spellEnd"/>
      <w:r w:rsidRPr="00172509">
        <w:rPr>
          <w:rFonts w:ascii="Times New Roman" w:eastAsia="Times New Roman" w:hAnsi="Times New Roman" w:cs="Times New Roman"/>
          <w:sz w:val="24"/>
          <w:szCs w:val="24"/>
          <w:lang w:eastAsia="ru-RU"/>
        </w:rPr>
        <w:t xml:space="preserve"> у дошкольников). – СПб., 2014.</w:t>
      </w:r>
    </w:p>
    <w:p w14:paraId="0511489E"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Кондратьева С.Ю., Рысина И.В.</w:t>
      </w:r>
      <w:r w:rsidRPr="00172509">
        <w:rPr>
          <w:rFonts w:ascii="Times New Roman" w:eastAsia="Calibri" w:hAnsi="Times New Roman" w:cs="Times New Roman"/>
          <w:sz w:val="24"/>
          <w:szCs w:val="24"/>
        </w:rP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rsidRPr="00172509">
        <w:rPr>
          <w:rFonts w:ascii="Times New Roman" w:eastAsia="Calibri" w:hAnsi="Times New Roman" w:cs="Times New Roman"/>
          <w:sz w:val="24"/>
          <w:szCs w:val="24"/>
        </w:rPr>
        <w:t>дискалькулии</w:t>
      </w:r>
      <w:proofErr w:type="spellEnd"/>
      <w:r w:rsidRPr="00172509">
        <w:rPr>
          <w:rFonts w:ascii="Times New Roman" w:eastAsia="Calibri" w:hAnsi="Times New Roman" w:cs="Times New Roman"/>
          <w:sz w:val="24"/>
          <w:szCs w:val="24"/>
        </w:rPr>
        <w:t>). – СПб., 2015.</w:t>
      </w:r>
    </w:p>
    <w:p w14:paraId="031B964A"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lastRenderedPageBreak/>
        <w:t xml:space="preserve">Коноваленко В.В. Коноваленко С.В. </w:t>
      </w:r>
      <w:r w:rsidRPr="00172509">
        <w:rPr>
          <w:rFonts w:ascii="Times New Roman" w:eastAsia="Calibri" w:hAnsi="Times New Roman" w:cs="Times New Roman"/>
          <w:sz w:val="24"/>
          <w:szCs w:val="24"/>
        </w:rPr>
        <w:t>Фронтальные логопедические занятия в подготовительной группе для детей с ФФН. М.1998</w:t>
      </w:r>
    </w:p>
    <w:p w14:paraId="07A21347"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i/>
          <w:sz w:val="24"/>
          <w:szCs w:val="24"/>
        </w:rPr>
        <w:t>Крупенчук</w:t>
      </w:r>
      <w:proofErr w:type="spellEnd"/>
      <w:r w:rsidRPr="00172509">
        <w:rPr>
          <w:rFonts w:ascii="Times New Roman" w:eastAsia="Calibri" w:hAnsi="Times New Roman" w:cs="Times New Roman"/>
          <w:i/>
          <w:sz w:val="24"/>
          <w:szCs w:val="24"/>
        </w:rPr>
        <w:t xml:space="preserve"> О.И.</w:t>
      </w:r>
      <w:r w:rsidRPr="00172509">
        <w:rPr>
          <w:rFonts w:ascii="Times New Roman" w:eastAsia="Calibri" w:hAnsi="Times New Roman" w:cs="Times New Roman"/>
          <w:sz w:val="24"/>
          <w:szCs w:val="24"/>
        </w:rPr>
        <w:t xml:space="preserve"> Альбом для развития интеллекта 4+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2012. </w:t>
      </w:r>
    </w:p>
    <w:p w14:paraId="6FCA3CEB"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i/>
          <w:sz w:val="24"/>
          <w:szCs w:val="24"/>
        </w:rPr>
        <w:t>Крупенчук</w:t>
      </w:r>
      <w:proofErr w:type="spellEnd"/>
      <w:r w:rsidRPr="00172509">
        <w:rPr>
          <w:rFonts w:ascii="Times New Roman" w:eastAsia="Calibri" w:hAnsi="Times New Roman" w:cs="Times New Roman"/>
          <w:i/>
          <w:sz w:val="24"/>
          <w:szCs w:val="24"/>
        </w:rPr>
        <w:t xml:space="preserve"> О.И.</w:t>
      </w:r>
      <w:r w:rsidRPr="00172509">
        <w:rPr>
          <w:rFonts w:ascii="Times New Roman" w:eastAsia="Calibri" w:hAnsi="Times New Roman" w:cs="Times New Roman"/>
          <w:sz w:val="24"/>
          <w:szCs w:val="24"/>
        </w:rPr>
        <w:t xml:space="preserve"> Альбом для развития интеллекта 5+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 xml:space="preserve">СПб: Литера, 2013. </w:t>
      </w:r>
    </w:p>
    <w:p w14:paraId="3C8FF111"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proofErr w:type="spellStart"/>
      <w:r w:rsidRPr="00172509">
        <w:rPr>
          <w:rFonts w:ascii="Times New Roman" w:eastAsia="Calibri" w:hAnsi="Times New Roman" w:cs="Times New Roman"/>
          <w:i/>
          <w:sz w:val="24"/>
          <w:szCs w:val="24"/>
        </w:rPr>
        <w:t>Крупенчук</w:t>
      </w:r>
      <w:proofErr w:type="spellEnd"/>
      <w:r w:rsidRPr="00172509">
        <w:rPr>
          <w:rFonts w:ascii="Times New Roman" w:eastAsia="Calibri" w:hAnsi="Times New Roman" w:cs="Times New Roman"/>
          <w:i/>
          <w:sz w:val="24"/>
          <w:szCs w:val="24"/>
        </w:rPr>
        <w:t xml:space="preserve"> О.И.</w:t>
      </w:r>
      <w:r w:rsidRPr="00172509">
        <w:rPr>
          <w:rFonts w:ascii="Times New Roman" w:eastAsia="Calibri" w:hAnsi="Times New Roman" w:cs="Times New Roman"/>
          <w:sz w:val="24"/>
          <w:szCs w:val="24"/>
        </w:rPr>
        <w:t xml:space="preserve"> Альбом для развития интеллекта 6+ </w:t>
      </w:r>
      <w:r w:rsidRPr="00172509">
        <w:rPr>
          <w:rFonts w:ascii="Times New Roman" w:eastAsia="Calibri" w:hAnsi="Times New Roman" w:cs="Times New Roman"/>
          <w:bCs/>
          <w:sz w:val="24"/>
          <w:szCs w:val="24"/>
        </w:rPr>
        <w:t>—</w:t>
      </w:r>
      <w:r w:rsidRPr="00172509">
        <w:rPr>
          <w:rFonts w:ascii="Times New Roman" w:eastAsia="Calibri" w:hAnsi="Times New Roman" w:cs="Times New Roman"/>
          <w:sz w:val="24"/>
          <w:szCs w:val="24"/>
        </w:rPr>
        <w:t>СПб: Литера, 2013.</w:t>
      </w:r>
    </w:p>
    <w:p w14:paraId="791FF004" w14:textId="77777777" w:rsidR="00172509" w:rsidRPr="00172509" w:rsidRDefault="00172509" w:rsidP="00C717EA">
      <w:pPr>
        <w:widowControl w:val="0"/>
        <w:tabs>
          <w:tab w:val="left" w:pos="900"/>
          <w:tab w:val="left" w:pos="993"/>
        </w:tabs>
        <w:spacing w:after="0" w:line="240" w:lineRule="auto"/>
        <w:ind w:firstLine="709"/>
        <w:contextualSpacing/>
        <w:jc w:val="both"/>
        <w:rPr>
          <w:rFonts w:ascii="Times New Roman" w:eastAsia="Calibri" w:hAnsi="Times New Roman" w:cs="Times New Roman"/>
          <w:i/>
          <w:sz w:val="24"/>
          <w:szCs w:val="24"/>
        </w:rPr>
      </w:pPr>
      <w:proofErr w:type="spellStart"/>
      <w:r w:rsidRPr="00172509">
        <w:rPr>
          <w:rFonts w:ascii="Times New Roman" w:eastAsia="Calibri" w:hAnsi="Times New Roman" w:cs="Times New Roman"/>
          <w:i/>
          <w:sz w:val="24"/>
          <w:szCs w:val="24"/>
        </w:rPr>
        <w:t>Лалаева</w:t>
      </w:r>
      <w:proofErr w:type="spellEnd"/>
      <w:r w:rsidRPr="00172509">
        <w:rPr>
          <w:rFonts w:ascii="Times New Roman" w:eastAsia="Calibri" w:hAnsi="Times New Roman" w:cs="Times New Roman"/>
          <w:i/>
          <w:sz w:val="24"/>
          <w:szCs w:val="24"/>
        </w:rPr>
        <w:t xml:space="preserve"> Р.И. </w:t>
      </w:r>
      <w:r w:rsidRPr="00172509">
        <w:rPr>
          <w:rFonts w:ascii="Times New Roman" w:eastAsia="Calibri" w:hAnsi="Times New Roman" w:cs="Times New Roman"/>
          <w:sz w:val="24"/>
          <w:szCs w:val="24"/>
        </w:rPr>
        <w:t>Методика психолингвистического исследования нарушений речи. — СПб., 2006.</w:t>
      </w:r>
    </w:p>
    <w:p w14:paraId="5947B74C" w14:textId="77777777" w:rsidR="00172509" w:rsidRPr="00172509" w:rsidRDefault="00172509" w:rsidP="00C717EA">
      <w:pPr>
        <w:widowControl w:val="0"/>
        <w:tabs>
          <w:tab w:val="left" w:pos="99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rPr>
      </w:pPr>
      <w:proofErr w:type="spellStart"/>
      <w:r w:rsidRPr="00172509">
        <w:rPr>
          <w:rFonts w:ascii="Times New Roman" w:eastAsia="Times New Roman" w:hAnsi="Times New Roman" w:cs="Times New Roman"/>
          <w:i/>
          <w:iCs/>
          <w:sz w:val="24"/>
          <w:szCs w:val="24"/>
        </w:rPr>
        <w:t>Лалаева</w:t>
      </w:r>
      <w:proofErr w:type="spellEnd"/>
      <w:r w:rsidRPr="00172509">
        <w:rPr>
          <w:rFonts w:ascii="Times New Roman" w:eastAsia="Times New Roman" w:hAnsi="Times New Roman" w:cs="Times New Roman"/>
          <w:i/>
          <w:iCs/>
          <w:sz w:val="24"/>
          <w:szCs w:val="24"/>
        </w:rPr>
        <w:t xml:space="preserve"> Р.И., Серебрякова Н. В. </w:t>
      </w:r>
      <w:r w:rsidRPr="00172509">
        <w:rPr>
          <w:rFonts w:ascii="Times New Roman" w:eastAsia="Times New Roman" w:hAnsi="Times New Roman" w:cs="Times New Roman"/>
          <w:iCs/>
          <w:sz w:val="24"/>
          <w:szCs w:val="24"/>
        </w:rPr>
        <w:t>Формирование лексики и грамматического строя у дошкольников с общим недоразвитием речи. — СПб., 2001</w:t>
      </w:r>
      <w:r w:rsidRPr="00172509">
        <w:rPr>
          <w:rFonts w:ascii="Times New Roman" w:eastAsia="Times New Roman" w:hAnsi="Times New Roman" w:cs="Times New Roman"/>
          <w:i/>
          <w:iCs/>
          <w:sz w:val="24"/>
          <w:szCs w:val="24"/>
        </w:rPr>
        <w:t>.</w:t>
      </w:r>
    </w:p>
    <w:p w14:paraId="2F4FC38A"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bCs/>
          <w:i/>
          <w:iCs/>
          <w:sz w:val="24"/>
          <w:szCs w:val="24"/>
        </w:rPr>
      </w:pPr>
      <w:r w:rsidRPr="00172509">
        <w:rPr>
          <w:rFonts w:ascii="Times New Roman" w:eastAsia="Calibri" w:hAnsi="Times New Roman" w:cs="Times New Roman"/>
          <w:i/>
          <w:iCs/>
          <w:sz w:val="24"/>
          <w:szCs w:val="24"/>
        </w:rPr>
        <w:t>Лебедева И.Н.</w:t>
      </w:r>
      <w:r w:rsidRPr="00172509">
        <w:rPr>
          <w:rFonts w:ascii="Times New Roman" w:eastAsia="Calibri" w:hAnsi="Times New Roman" w:cs="Times New Roman"/>
          <w:bCs/>
          <w:iCs/>
          <w:sz w:val="24"/>
          <w:szCs w:val="24"/>
        </w:rPr>
        <w:t xml:space="preserve"> Развитие связной речи дошкольников. Обучение рассказыванию по картине. — СПб.: ЦДК проф. Л. Б. </w:t>
      </w:r>
      <w:proofErr w:type="spellStart"/>
      <w:r w:rsidRPr="00172509">
        <w:rPr>
          <w:rFonts w:ascii="Times New Roman" w:eastAsia="Calibri" w:hAnsi="Times New Roman" w:cs="Times New Roman"/>
          <w:bCs/>
          <w:iCs/>
          <w:sz w:val="24"/>
          <w:szCs w:val="24"/>
        </w:rPr>
        <w:t>Баряевой</w:t>
      </w:r>
      <w:proofErr w:type="spellEnd"/>
      <w:r w:rsidRPr="00172509">
        <w:rPr>
          <w:rFonts w:ascii="Times New Roman" w:eastAsia="Calibri" w:hAnsi="Times New Roman" w:cs="Times New Roman"/>
          <w:bCs/>
          <w:iCs/>
          <w:sz w:val="24"/>
          <w:szCs w:val="24"/>
        </w:rPr>
        <w:t>, 2009.</w:t>
      </w:r>
    </w:p>
    <w:p w14:paraId="220D5250"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i/>
          <w:sz w:val="24"/>
          <w:szCs w:val="24"/>
          <w:lang w:eastAsia="ru-RU"/>
        </w:rPr>
      </w:pPr>
      <w:r w:rsidRPr="00172509">
        <w:rPr>
          <w:rFonts w:ascii="Times New Roman" w:eastAsia="Times New Roman" w:hAnsi="Times New Roman" w:cs="Times New Roman"/>
          <w:i/>
          <w:sz w:val="24"/>
          <w:szCs w:val="24"/>
          <w:lang w:eastAsia="ru-RU"/>
        </w:rPr>
        <w:t>Левина</w:t>
      </w:r>
      <w:r w:rsidRPr="00172509">
        <w:rPr>
          <w:rFonts w:ascii="Times New Roman" w:eastAsia="Times New Roman" w:hAnsi="Times New Roman" w:cs="Times New Roman"/>
          <w:sz w:val="24"/>
          <w:szCs w:val="24"/>
          <w:lang w:eastAsia="ru-RU"/>
        </w:rPr>
        <w:t xml:space="preserve"> </w:t>
      </w:r>
      <w:r w:rsidRPr="00172509">
        <w:rPr>
          <w:rFonts w:ascii="Times New Roman" w:eastAsia="Times New Roman" w:hAnsi="Times New Roman" w:cs="Times New Roman"/>
          <w:i/>
          <w:sz w:val="24"/>
          <w:szCs w:val="24"/>
          <w:lang w:eastAsia="ru-RU"/>
        </w:rPr>
        <w:t>Р.Е.</w:t>
      </w:r>
      <w:r w:rsidRPr="00172509">
        <w:rPr>
          <w:rFonts w:ascii="Times New Roman" w:eastAsia="Times New Roman" w:hAnsi="Times New Roman" w:cs="Times New Roman"/>
          <w:sz w:val="24"/>
          <w:szCs w:val="24"/>
          <w:lang w:eastAsia="ru-RU"/>
        </w:rPr>
        <w:t xml:space="preserve"> Нарушения речи и письма у детей. Избранные труды. — М.: АРКТИ, 2005. </w:t>
      </w:r>
    </w:p>
    <w:p w14:paraId="741B7DFB"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Левина Р.Е.</w:t>
      </w:r>
      <w:r w:rsidRPr="00172509">
        <w:rPr>
          <w:rFonts w:ascii="Times New Roman" w:eastAsia="Calibri" w:hAnsi="Times New Roman" w:cs="Times New Roman"/>
          <w:sz w:val="24"/>
          <w:szCs w:val="24"/>
        </w:rPr>
        <w:t xml:space="preserve"> Основы теории и практики логопедии. — М.: Просвещение, 2010</w:t>
      </w:r>
    </w:p>
    <w:p w14:paraId="5DBD0BDB"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Левченко И.Ю., Дубровина Т.И.</w:t>
      </w:r>
      <w:r w:rsidRPr="00172509">
        <w:rPr>
          <w:rFonts w:ascii="Times New Roman" w:eastAsia="Times New Roman" w:hAnsi="Times New Roman" w:cs="Times New Roman"/>
          <w:sz w:val="24"/>
          <w:szCs w:val="24"/>
          <w:lang w:eastAsia="ru-RU"/>
        </w:rPr>
        <w:t xml:space="preserve"> Дети с общим недоразвитием речи: Развитие памяти. – М.: Национальный книжный центр, 2016.</w:t>
      </w:r>
    </w:p>
    <w:p w14:paraId="387CAC32"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Лиманская О.Н. </w:t>
      </w:r>
      <w:r w:rsidRPr="00172509">
        <w:rPr>
          <w:rFonts w:ascii="Times New Roman" w:eastAsia="Times New Roman" w:hAnsi="Times New Roman" w:cs="Times New Roman"/>
          <w:sz w:val="24"/>
          <w:szCs w:val="24"/>
          <w:lang w:eastAsia="ru-RU"/>
        </w:rPr>
        <w:t>Конспекты логопедических занятий в подготовительной к школе группе.</w:t>
      </w:r>
    </w:p>
    <w:p w14:paraId="21E6D9A0"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sz w:val="24"/>
          <w:szCs w:val="24"/>
          <w:lang w:eastAsia="ru-RU"/>
        </w:rPr>
        <w:t>Лиманская О.Н. Конспекты логопедических занятий в старшей группе.</w:t>
      </w:r>
    </w:p>
    <w:p w14:paraId="30379256"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Логопедия</w:t>
      </w:r>
      <w:r w:rsidRPr="00172509">
        <w:rPr>
          <w:rFonts w:ascii="Times New Roman" w:eastAsia="Times New Roman" w:hAnsi="Times New Roman" w:cs="Times New Roman"/>
          <w:sz w:val="24"/>
          <w:szCs w:val="24"/>
          <w:lang w:eastAsia="ru-RU"/>
        </w:rPr>
        <w:t>. Методическое наследие. Кн. 5. Фонетико-фонематическое и общее недоразвитие речи / Под. ред. Л. С. Волковой. — М., 2007.</w:t>
      </w:r>
    </w:p>
    <w:p w14:paraId="5EF5C475"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Логопедия</w:t>
      </w:r>
      <w:r w:rsidRPr="00172509">
        <w:rPr>
          <w:rFonts w:ascii="Times New Roman" w:eastAsia="Times New Roman" w:hAnsi="Times New Roman" w:cs="Times New Roman"/>
          <w:sz w:val="24"/>
          <w:szCs w:val="24"/>
          <w:lang w:eastAsia="ru-RU"/>
        </w:rPr>
        <w:t xml:space="preserve">. Теория и практика. Под </w:t>
      </w:r>
      <w:proofErr w:type="spellStart"/>
      <w:r w:rsidRPr="00172509">
        <w:rPr>
          <w:rFonts w:ascii="Times New Roman" w:eastAsia="Times New Roman" w:hAnsi="Times New Roman" w:cs="Times New Roman"/>
          <w:sz w:val="24"/>
          <w:szCs w:val="24"/>
          <w:lang w:eastAsia="ru-RU"/>
        </w:rPr>
        <w:t>ред</w:t>
      </w:r>
      <w:proofErr w:type="spellEnd"/>
      <w:r w:rsidRPr="00172509">
        <w:rPr>
          <w:rFonts w:ascii="Times New Roman" w:eastAsia="Times New Roman" w:hAnsi="Times New Roman" w:cs="Times New Roman"/>
          <w:sz w:val="24"/>
          <w:szCs w:val="24"/>
          <w:lang w:eastAsia="ru-RU"/>
        </w:rPr>
        <w:t xml:space="preserve"> .Филичевой Т.Б. М. </w:t>
      </w:r>
      <w:proofErr w:type="spellStart"/>
      <w:r w:rsidRPr="00172509">
        <w:rPr>
          <w:rFonts w:ascii="Times New Roman" w:eastAsia="Times New Roman" w:hAnsi="Times New Roman" w:cs="Times New Roman"/>
          <w:sz w:val="24"/>
          <w:szCs w:val="24"/>
          <w:lang w:eastAsia="ru-RU"/>
        </w:rPr>
        <w:t>Эксмо</w:t>
      </w:r>
      <w:proofErr w:type="spellEnd"/>
      <w:r w:rsidRPr="00172509">
        <w:rPr>
          <w:rFonts w:ascii="Times New Roman" w:eastAsia="Times New Roman" w:hAnsi="Times New Roman" w:cs="Times New Roman"/>
          <w:sz w:val="24"/>
          <w:szCs w:val="24"/>
          <w:lang w:eastAsia="ru-RU"/>
        </w:rPr>
        <w:t xml:space="preserve"> 2017.</w:t>
      </w:r>
    </w:p>
    <w:p w14:paraId="157EA6D4"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Лопатина Л.В. </w:t>
      </w:r>
      <w:r w:rsidRPr="00172509">
        <w:rPr>
          <w:rFonts w:ascii="Times New Roman" w:eastAsia="Times New Roman" w:hAnsi="Times New Roman" w:cs="Times New Roman"/>
          <w:sz w:val="24"/>
          <w:szCs w:val="24"/>
          <w:lang w:eastAsia="ru-RU"/>
        </w:rPr>
        <w:t>Логопедическая работа по коррекции стертой дизартрии у дошкольников. Монография. – М.: УМЦ «Добрый мир», 20115.</w:t>
      </w:r>
    </w:p>
    <w:p w14:paraId="36D2E331"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shd w:val="clear" w:color="auto" w:fill="FDFDF7"/>
          <w:lang w:eastAsia="ru-RU"/>
        </w:rPr>
      </w:pPr>
      <w:r w:rsidRPr="00172509">
        <w:rPr>
          <w:rFonts w:ascii="Times New Roman" w:eastAsia="Times New Roman" w:hAnsi="Times New Roman" w:cs="Times New Roman"/>
          <w:i/>
          <w:sz w:val="24"/>
          <w:szCs w:val="24"/>
          <w:lang w:eastAsia="ru-RU"/>
        </w:rPr>
        <w:t xml:space="preserve">Лопатина Л. В., Ковалева М.В. </w:t>
      </w:r>
      <w:r w:rsidRPr="00172509">
        <w:rPr>
          <w:rFonts w:ascii="Times New Roman" w:eastAsia="Times New Roman" w:hAnsi="Times New Roman" w:cs="Times New Roman"/>
          <w:sz w:val="24"/>
          <w:szCs w:val="24"/>
          <w:lang w:eastAsia="ru-RU"/>
        </w:rPr>
        <w:t>Логопедическая работа по формированию выразительных средств речи у детей-сирот. – М.: Парадигма, 2013.</w:t>
      </w:r>
      <w:r w:rsidRPr="00172509">
        <w:rPr>
          <w:rFonts w:ascii="Times New Roman" w:eastAsia="Times New Roman" w:hAnsi="Times New Roman" w:cs="Times New Roman"/>
          <w:sz w:val="24"/>
          <w:szCs w:val="24"/>
          <w:shd w:val="clear" w:color="auto" w:fill="FDFDF7"/>
          <w:lang w:eastAsia="ru-RU"/>
        </w:rPr>
        <w:t> </w:t>
      </w:r>
    </w:p>
    <w:p w14:paraId="53628FEA"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Лопатина Л. В., Позднякова Л. А.</w:t>
      </w:r>
      <w:r w:rsidRPr="00172509">
        <w:rPr>
          <w:rFonts w:ascii="Times New Roman" w:eastAsia="Times New Roman" w:hAnsi="Times New Roman" w:cs="Times New Roman"/>
          <w:sz w:val="24"/>
          <w:szCs w:val="24"/>
          <w:lang w:eastAsia="ru-RU"/>
        </w:rPr>
        <w:t xml:space="preserve"> Логопедическая работа по развитию интонационной выразительности речи дошкольников. — СПб.: ЦДК проф. Л. 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xml:space="preserve">, 2010. </w:t>
      </w:r>
    </w:p>
    <w:p w14:paraId="0737D7EE"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iCs/>
          <w:sz w:val="24"/>
          <w:szCs w:val="24"/>
          <w:lang w:eastAsia="ru-RU"/>
        </w:rPr>
      </w:pPr>
      <w:r w:rsidRPr="00172509">
        <w:rPr>
          <w:rFonts w:ascii="Times New Roman" w:eastAsia="Times New Roman" w:hAnsi="Times New Roman" w:cs="Times New Roman"/>
          <w:i/>
          <w:sz w:val="24"/>
          <w:szCs w:val="24"/>
          <w:lang w:eastAsia="ru-RU"/>
        </w:rPr>
        <w:t>Разработка</w:t>
      </w:r>
      <w:r w:rsidRPr="00172509">
        <w:rPr>
          <w:rFonts w:ascii="Times New Roman" w:eastAsia="Times New Roman" w:hAnsi="Times New Roman" w:cs="Times New Roman"/>
          <w:sz w:val="24"/>
          <w:szCs w:val="24"/>
          <w:lang w:eastAsia="ru-RU"/>
        </w:rPr>
        <w:t xml:space="preserve"> адаптированной основной образовательной программы дошкольного образования для детей с ОВЗ</w:t>
      </w:r>
      <w:r w:rsidRPr="00172509">
        <w:rPr>
          <w:rFonts w:ascii="Times New Roman" w:eastAsia="Times New Roman" w:hAnsi="Times New Roman" w:cs="Times New Roman"/>
          <w:iCs/>
          <w:sz w:val="24"/>
          <w:szCs w:val="24"/>
          <w:lang w:eastAsia="ru-RU"/>
        </w:rPr>
        <w:t xml:space="preserve">: Методическое пособие / Под общ. ред. Т. А. Овечкиной, Н. Н. Яковлевой. — СПб.: ЦДК проф. Л. Б. </w:t>
      </w:r>
      <w:proofErr w:type="spellStart"/>
      <w:r w:rsidRPr="00172509">
        <w:rPr>
          <w:rFonts w:ascii="Times New Roman" w:eastAsia="Times New Roman" w:hAnsi="Times New Roman" w:cs="Times New Roman"/>
          <w:iCs/>
          <w:sz w:val="24"/>
          <w:szCs w:val="24"/>
          <w:lang w:eastAsia="ru-RU"/>
        </w:rPr>
        <w:t>Баряевой</w:t>
      </w:r>
      <w:proofErr w:type="spellEnd"/>
      <w:r w:rsidRPr="00172509">
        <w:rPr>
          <w:rFonts w:ascii="Times New Roman" w:eastAsia="Times New Roman" w:hAnsi="Times New Roman" w:cs="Times New Roman"/>
          <w:iCs/>
          <w:sz w:val="24"/>
          <w:szCs w:val="24"/>
          <w:lang w:eastAsia="ru-RU"/>
        </w:rPr>
        <w:t xml:space="preserve">, 2015. </w:t>
      </w:r>
    </w:p>
    <w:p w14:paraId="046389B9"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Новиковская О.А.</w:t>
      </w:r>
      <w:r w:rsidRPr="00172509">
        <w:rPr>
          <w:rFonts w:ascii="Times New Roman" w:eastAsia="Times New Roman" w:hAnsi="Times New Roman" w:cs="Times New Roman"/>
          <w:sz w:val="24"/>
          <w:szCs w:val="24"/>
          <w:lang w:eastAsia="ru-RU"/>
        </w:rPr>
        <w:t xml:space="preserve"> </w:t>
      </w:r>
      <w:proofErr w:type="spellStart"/>
      <w:r w:rsidRPr="00172509">
        <w:rPr>
          <w:rFonts w:ascii="Times New Roman" w:eastAsia="Times New Roman" w:hAnsi="Times New Roman" w:cs="Times New Roman"/>
          <w:sz w:val="24"/>
          <w:szCs w:val="24"/>
          <w:lang w:eastAsia="ru-RU"/>
        </w:rPr>
        <w:t>Ниткография</w:t>
      </w:r>
      <w:proofErr w:type="spellEnd"/>
      <w:r w:rsidRPr="00172509">
        <w:rPr>
          <w:rFonts w:ascii="Times New Roman" w:eastAsia="Times New Roman" w:hAnsi="Times New Roman" w:cs="Times New Roman"/>
          <w:sz w:val="24"/>
          <w:szCs w:val="24"/>
          <w:lang w:eastAsia="ru-RU"/>
        </w:rPr>
        <w:t>. Конспекты занятий по развитию пальчиковой моторики и речи (от 3 до 7 лет). — СПб.: Паритет, 2008.</w:t>
      </w:r>
    </w:p>
    <w:p w14:paraId="79A743E3"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Овчинникова Т.С. </w:t>
      </w:r>
      <w:r w:rsidRPr="00172509">
        <w:rPr>
          <w:rFonts w:ascii="Times New Roman" w:eastAsia="Times New Roman" w:hAnsi="Times New Roman" w:cs="Times New Roman"/>
          <w:sz w:val="24"/>
          <w:szCs w:val="24"/>
          <w:lang w:eastAsia="ru-RU"/>
        </w:rPr>
        <w:t>Артикуляционная и пальчиковая гимнастика на занятиях в детском саду. — СПб.: КАРО, 2006.</w:t>
      </w:r>
    </w:p>
    <w:p w14:paraId="20E458D2" w14:textId="77777777" w:rsidR="00172509" w:rsidRPr="00172509" w:rsidRDefault="00172509" w:rsidP="00C717EA">
      <w:pPr>
        <w:widowControl w:val="0"/>
        <w:tabs>
          <w:tab w:val="left" w:pos="993"/>
        </w:tabs>
        <w:adjustRightInd w:val="0"/>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Овчинникова Т.С.</w:t>
      </w:r>
      <w:r w:rsidRPr="00172509">
        <w:rPr>
          <w:rFonts w:ascii="Times New Roman" w:eastAsia="Calibri" w:hAnsi="Times New Roman" w:cs="Times New Roman"/>
          <w:sz w:val="24"/>
          <w:szCs w:val="24"/>
        </w:rPr>
        <w:t xml:space="preserve"> Подвижные игры, </w:t>
      </w:r>
      <w:proofErr w:type="spellStart"/>
      <w:r w:rsidRPr="00172509">
        <w:rPr>
          <w:rFonts w:ascii="Times New Roman" w:eastAsia="Calibri" w:hAnsi="Times New Roman" w:cs="Times New Roman"/>
          <w:sz w:val="24"/>
          <w:szCs w:val="24"/>
        </w:rPr>
        <w:t>физминутки</w:t>
      </w:r>
      <w:proofErr w:type="spellEnd"/>
      <w:r w:rsidRPr="00172509">
        <w:rPr>
          <w:rFonts w:ascii="Times New Roman" w:eastAsia="Calibri" w:hAnsi="Times New Roman" w:cs="Times New Roman"/>
          <w:sz w:val="24"/>
          <w:szCs w:val="24"/>
        </w:rPr>
        <w:t xml:space="preserve"> и общеразвивающие упражнения с речью и музыкой в логопедическом детском саду. —СПб.: КАРО, 2006.</w:t>
      </w:r>
    </w:p>
    <w:p w14:paraId="733045C8"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Преодоление</w:t>
      </w:r>
      <w:r w:rsidRPr="00172509">
        <w:rPr>
          <w:rFonts w:ascii="Times New Roman" w:eastAsia="Calibri" w:hAnsi="Times New Roman" w:cs="Times New Roman"/>
          <w:sz w:val="24"/>
          <w:szCs w:val="24"/>
        </w:rPr>
        <w:t xml:space="preserve"> общего недоразвития речи у дошкольников / Под ред. Т. В. </w:t>
      </w:r>
      <w:proofErr w:type="spellStart"/>
      <w:r w:rsidRPr="00172509">
        <w:rPr>
          <w:rFonts w:ascii="Times New Roman" w:eastAsia="Calibri" w:hAnsi="Times New Roman" w:cs="Times New Roman"/>
          <w:sz w:val="24"/>
          <w:szCs w:val="24"/>
        </w:rPr>
        <w:t>Волосовец</w:t>
      </w:r>
      <w:proofErr w:type="spellEnd"/>
      <w:r w:rsidRPr="00172509">
        <w:rPr>
          <w:rFonts w:ascii="Times New Roman" w:eastAsia="Calibri" w:hAnsi="Times New Roman" w:cs="Times New Roman"/>
          <w:sz w:val="24"/>
          <w:szCs w:val="24"/>
        </w:rPr>
        <w:t>. — М.: В. Секачев,2007.</w:t>
      </w:r>
    </w:p>
    <w:p w14:paraId="1DF1ED2A"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Приходько О. Г.</w:t>
      </w:r>
      <w:r w:rsidRPr="00172509">
        <w:rPr>
          <w:rFonts w:ascii="Times New Roman" w:eastAsia="Calibri" w:hAnsi="Times New Roman" w:cs="Times New Roman"/>
          <w:sz w:val="24"/>
          <w:szCs w:val="24"/>
        </w:rPr>
        <w:t xml:space="preserve"> Логопедический массаж при коррекции </w:t>
      </w:r>
      <w:proofErr w:type="spellStart"/>
      <w:r w:rsidRPr="00172509">
        <w:rPr>
          <w:rFonts w:ascii="Times New Roman" w:eastAsia="Calibri" w:hAnsi="Times New Roman" w:cs="Times New Roman"/>
          <w:sz w:val="24"/>
          <w:szCs w:val="24"/>
        </w:rPr>
        <w:t>дизартрических</w:t>
      </w:r>
      <w:proofErr w:type="spellEnd"/>
      <w:r w:rsidRPr="00172509">
        <w:rPr>
          <w:rFonts w:ascii="Times New Roman" w:eastAsia="Calibri" w:hAnsi="Times New Roman" w:cs="Times New Roman"/>
          <w:sz w:val="24"/>
          <w:szCs w:val="24"/>
        </w:rPr>
        <w:t xml:space="preserve"> нарушений речи у детей раннего и дошкольного возраста. — СПб, 2008.</w:t>
      </w:r>
    </w:p>
    <w:p w14:paraId="65242020"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Программы</w:t>
      </w:r>
      <w:r w:rsidRPr="00172509">
        <w:rPr>
          <w:rFonts w:ascii="Times New Roman" w:eastAsia="Calibri" w:hAnsi="Times New Roman" w:cs="Times New Roman"/>
          <w:sz w:val="24"/>
          <w:szCs w:val="24"/>
        </w:rPr>
        <w:t xml:space="preserve">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14:paraId="35F14A7C"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Психолого-педагогическая</w:t>
      </w:r>
      <w:r w:rsidRPr="00172509">
        <w:rPr>
          <w:rFonts w:ascii="Times New Roman" w:eastAsia="Times New Roman" w:hAnsi="Times New Roman" w:cs="Times New Roman"/>
          <w:sz w:val="24"/>
          <w:szCs w:val="24"/>
          <w:lang w:eastAsia="ru-RU"/>
        </w:rPr>
        <w:t xml:space="preserve"> диагностика / Под ред. И. Ю. Левченко, С. Д. </w:t>
      </w:r>
      <w:proofErr w:type="spellStart"/>
      <w:r w:rsidRPr="00172509">
        <w:rPr>
          <w:rFonts w:ascii="Times New Roman" w:eastAsia="Times New Roman" w:hAnsi="Times New Roman" w:cs="Times New Roman"/>
          <w:sz w:val="24"/>
          <w:szCs w:val="24"/>
          <w:lang w:eastAsia="ru-RU"/>
        </w:rPr>
        <w:t>Забрамной</w:t>
      </w:r>
      <w:proofErr w:type="spellEnd"/>
      <w:r w:rsidRPr="00172509">
        <w:rPr>
          <w:rFonts w:ascii="Times New Roman" w:eastAsia="Times New Roman" w:hAnsi="Times New Roman" w:cs="Times New Roman"/>
          <w:sz w:val="24"/>
          <w:szCs w:val="24"/>
          <w:lang w:eastAsia="ru-RU"/>
        </w:rPr>
        <w:t>. — М.: Академия, 2004.</w:t>
      </w:r>
    </w:p>
    <w:p w14:paraId="04C34F3E"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 xml:space="preserve">Савина Л. П. </w:t>
      </w:r>
      <w:r w:rsidRPr="00172509">
        <w:rPr>
          <w:rFonts w:ascii="Times New Roman" w:eastAsia="Times New Roman" w:hAnsi="Times New Roman" w:cs="Times New Roman"/>
          <w:sz w:val="24"/>
          <w:szCs w:val="24"/>
          <w:lang w:eastAsia="ru-RU"/>
        </w:rPr>
        <w:t>Пальчиковая гимнастика. — М.: Астрель-АСТ, 2001.</w:t>
      </w:r>
    </w:p>
    <w:p w14:paraId="53C3A8FB"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Светлова И. Е.</w:t>
      </w:r>
      <w:r w:rsidRPr="00172509">
        <w:rPr>
          <w:rFonts w:ascii="Times New Roman" w:eastAsia="Times New Roman" w:hAnsi="Times New Roman" w:cs="Times New Roman"/>
          <w:sz w:val="24"/>
          <w:szCs w:val="24"/>
          <w:lang w:eastAsia="ru-RU"/>
        </w:rPr>
        <w:t xml:space="preserve"> Развиваем мелкую моторику. — М.: </w:t>
      </w:r>
      <w:proofErr w:type="spellStart"/>
      <w:r w:rsidRPr="00172509">
        <w:rPr>
          <w:rFonts w:ascii="Times New Roman" w:eastAsia="Times New Roman" w:hAnsi="Times New Roman" w:cs="Times New Roman"/>
          <w:sz w:val="24"/>
          <w:szCs w:val="24"/>
          <w:lang w:eastAsia="ru-RU"/>
        </w:rPr>
        <w:t>Эксто</w:t>
      </w:r>
      <w:proofErr w:type="spellEnd"/>
      <w:r w:rsidRPr="00172509">
        <w:rPr>
          <w:rFonts w:ascii="Times New Roman" w:eastAsia="Times New Roman" w:hAnsi="Times New Roman" w:cs="Times New Roman"/>
          <w:sz w:val="24"/>
          <w:szCs w:val="24"/>
          <w:lang w:eastAsia="ru-RU"/>
        </w:rPr>
        <w:t>-Пресс, 2001.</w:t>
      </w:r>
    </w:p>
    <w:p w14:paraId="14368C83"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Calibri" w:hAnsi="Times New Roman" w:cs="Times New Roman"/>
          <w:sz w:val="24"/>
          <w:szCs w:val="24"/>
        </w:rPr>
      </w:pPr>
      <w:r w:rsidRPr="00172509">
        <w:rPr>
          <w:rFonts w:ascii="Times New Roman" w:eastAsia="Calibri" w:hAnsi="Times New Roman" w:cs="Times New Roman"/>
          <w:i/>
          <w:sz w:val="24"/>
          <w:szCs w:val="24"/>
        </w:rPr>
        <w:t>Селиверстов В. И.</w:t>
      </w:r>
      <w:r w:rsidRPr="00172509">
        <w:rPr>
          <w:rFonts w:ascii="Times New Roman" w:eastAsia="Calibri" w:hAnsi="Times New Roman" w:cs="Times New Roman"/>
          <w:sz w:val="24"/>
          <w:szCs w:val="24"/>
        </w:rPr>
        <w:t xml:space="preserve"> Речевые игры с детьми. — М.: Педагогика, 2000.</w:t>
      </w:r>
    </w:p>
    <w:p w14:paraId="0BB94394"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Специальная</w:t>
      </w:r>
      <w:r w:rsidRPr="00172509">
        <w:rPr>
          <w:rFonts w:ascii="Times New Roman" w:eastAsia="Times New Roman" w:hAnsi="Times New Roman" w:cs="Times New Roman"/>
          <w:sz w:val="24"/>
          <w:szCs w:val="24"/>
          <w:lang w:eastAsia="ru-RU"/>
        </w:rPr>
        <w:t xml:space="preserve"> педагогика / Л. И. Аксенова, Б. А. Архипов, Л. И. Белякова и др.; Под ред. Н. М. Назаровой. — М.: Академия, 2000.</w:t>
      </w:r>
    </w:p>
    <w:p w14:paraId="5D622AE7"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Специальная</w:t>
      </w:r>
      <w:r w:rsidRPr="00172509">
        <w:rPr>
          <w:rFonts w:ascii="Times New Roman" w:eastAsia="Times New Roman" w:hAnsi="Times New Roman" w:cs="Times New Roman"/>
          <w:sz w:val="24"/>
          <w:szCs w:val="24"/>
          <w:lang w:eastAsia="ru-RU"/>
        </w:rPr>
        <w:t xml:space="preserve"> психология / В. И. </w:t>
      </w:r>
      <w:proofErr w:type="spellStart"/>
      <w:r w:rsidRPr="00172509">
        <w:rPr>
          <w:rFonts w:ascii="Times New Roman" w:eastAsia="Times New Roman" w:hAnsi="Times New Roman" w:cs="Times New Roman"/>
          <w:sz w:val="24"/>
          <w:szCs w:val="24"/>
          <w:lang w:eastAsia="ru-RU"/>
        </w:rPr>
        <w:t>Лубовский</w:t>
      </w:r>
      <w:proofErr w:type="spellEnd"/>
      <w:r w:rsidRPr="00172509">
        <w:rPr>
          <w:rFonts w:ascii="Times New Roman" w:eastAsia="Times New Roman" w:hAnsi="Times New Roman" w:cs="Times New Roman"/>
          <w:sz w:val="24"/>
          <w:szCs w:val="24"/>
          <w:lang w:eastAsia="ru-RU"/>
        </w:rPr>
        <w:t xml:space="preserve">, Е. М. </w:t>
      </w:r>
      <w:proofErr w:type="spellStart"/>
      <w:r w:rsidRPr="00172509">
        <w:rPr>
          <w:rFonts w:ascii="Times New Roman" w:eastAsia="Times New Roman" w:hAnsi="Times New Roman" w:cs="Times New Roman"/>
          <w:sz w:val="24"/>
          <w:szCs w:val="24"/>
          <w:lang w:eastAsia="ru-RU"/>
        </w:rPr>
        <w:t>Мастюкова</w:t>
      </w:r>
      <w:proofErr w:type="spellEnd"/>
      <w:r w:rsidRPr="00172509">
        <w:rPr>
          <w:rFonts w:ascii="Times New Roman" w:eastAsia="Times New Roman" w:hAnsi="Times New Roman" w:cs="Times New Roman"/>
          <w:sz w:val="24"/>
          <w:szCs w:val="24"/>
          <w:lang w:eastAsia="ru-RU"/>
        </w:rPr>
        <w:t xml:space="preserve"> и др.; Под ред. В. И. </w:t>
      </w:r>
      <w:proofErr w:type="spellStart"/>
      <w:r w:rsidRPr="00172509">
        <w:rPr>
          <w:rFonts w:ascii="Times New Roman" w:eastAsia="Times New Roman" w:hAnsi="Times New Roman" w:cs="Times New Roman"/>
          <w:sz w:val="24"/>
          <w:szCs w:val="24"/>
          <w:lang w:eastAsia="ru-RU"/>
        </w:rPr>
        <w:t>Лубовского</w:t>
      </w:r>
      <w:proofErr w:type="spellEnd"/>
      <w:r w:rsidRPr="00172509">
        <w:rPr>
          <w:rFonts w:ascii="Times New Roman" w:eastAsia="Times New Roman" w:hAnsi="Times New Roman" w:cs="Times New Roman"/>
          <w:sz w:val="24"/>
          <w:szCs w:val="24"/>
          <w:lang w:eastAsia="ru-RU"/>
        </w:rPr>
        <w:t xml:space="preserve">. — М.: Академия, 2004. </w:t>
      </w:r>
    </w:p>
    <w:p w14:paraId="1A14CB38" w14:textId="77777777" w:rsidR="00172509" w:rsidRPr="00172509" w:rsidRDefault="00172509" w:rsidP="00C717EA">
      <w:pPr>
        <w:widowControl w:val="0"/>
        <w:tabs>
          <w:tab w:val="left" w:pos="993"/>
        </w:tabs>
        <w:overflowPunct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Театрализованные</w:t>
      </w:r>
      <w:r w:rsidRPr="00172509">
        <w:rPr>
          <w:rFonts w:ascii="Times New Roman" w:eastAsia="Times New Roman" w:hAnsi="Times New Roman" w:cs="Times New Roman"/>
          <w:sz w:val="24"/>
          <w:szCs w:val="24"/>
          <w:lang w:eastAsia="ru-RU"/>
        </w:rPr>
        <w:t xml:space="preserve"> игры в коррекционной работе с дошкольниками / Под ред. Л. Б. </w:t>
      </w:r>
      <w:proofErr w:type="spellStart"/>
      <w:r w:rsidRPr="00172509">
        <w:rPr>
          <w:rFonts w:ascii="Times New Roman" w:eastAsia="Times New Roman" w:hAnsi="Times New Roman" w:cs="Times New Roman"/>
          <w:sz w:val="24"/>
          <w:szCs w:val="24"/>
          <w:lang w:eastAsia="ru-RU"/>
        </w:rPr>
        <w:t>Баряевой</w:t>
      </w:r>
      <w:proofErr w:type="spellEnd"/>
      <w:r w:rsidRPr="00172509">
        <w:rPr>
          <w:rFonts w:ascii="Times New Roman" w:eastAsia="Times New Roman" w:hAnsi="Times New Roman" w:cs="Times New Roman"/>
          <w:sz w:val="24"/>
          <w:szCs w:val="24"/>
          <w:lang w:eastAsia="ru-RU"/>
        </w:rPr>
        <w:t>, И. Г. Вечкановой. — СПб.: КАРО, 2009.</w:t>
      </w:r>
    </w:p>
    <w:p w14:paraId="2AC4DB04"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72509">
        <w:rPr>
          <w:rFonts w:ascii="Times New Roman" w:eastAsia="Times New Roman" w:hAnsi="Times New Roman" w:cs="Times New Roman"/>
          <w:i/>
          <w:sz w:val="24"/>
          <w:szCs w:val="24"/>
          <w:shd w:val="clear" w:color="auto" w:fill="FFFFFF"/>
          <w:lang w:eastAsia="ru-RU"/>
        </w:rPr>
        <w:t>Филичева Т.Б.</w:t>
      </w:r>
      <w:r w:rsidRPr="00172509">
        <w:rPr>
          <w:rFonts w:ascii="Times New Roman" w:eastAsia="Times New Roman" w:hAnsi="Times New Roman" w:cs="Times New Roman"/>
          <w:sz w:val="24"/>
          <w:szCs w:val="24"/>
          <w:shd w:val="clear" w:color="auto" w:fill="FFFFFF"/>
          <w:lang w:eastAsia="ru-RU"/>
        </w:rPr>
        <w:t xml:space="preserve"> Особенности формирования речи у детей дошкольного возраста. </w:t>
      </w:r>
      <w:r w:rsidRPr="00172509">
        <w:rPr>
          <w:rFonts w:ascii="Times New Roman" w:eastAsia="Times New Roman" w:hAnsi="Times New Roman" w:cs="Times New Roman"/>
          <w:sz w:val="24"/>
          <w:szCs w:val="24"/>
          <w:shd w:val="clear" w:color="auto" w:fill="FFFFFF"/>
          <w:lang w:eastAsia="ru-RU"/>
        </w:rPr>
        <w:lastRenderedPageBreak/>
        <w:t>Монография.– М., 2000.</w:t>
      </w:r>
    </w:p>
    <w:p w14:paraId="5D1300B8"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172509">
        <w:rPr>
          <w:rFonts w:ascii="Times New Roman" w:eastAsia="Times New Roman" w:hAnsi="Times New Roman" w:cs="Times New Roman"/>
          <w:i/>
          <w:sz w:val="24"/>
          <w:szCs w:val="24"/>
          <w:shd w:val="clear" w:color="auto" w:fill="FFFFFF"/>
          <w:lang w:eastAsia="ru-RU"/>
        </w:rPr>
        <w:t>Филичева Т.Б., Орлова О.С, Туманова Т.В.</w:t>
      </w:r>
      <w:r w:rsidRPr="00172509">
        <w:rPr>
          <w:rFonts w:ascii="Times New Roman" w:eastAsia="Times New Roman" w:hAnsi="Times New Roman" w:cs="Times New Roman"/>
          <w:sz w:val="24"/>
          <w:szCs w:val="24"/>
          <w:shd w:val="clear" w:color="auto" w:fill="FFFFFF"/>
          <w:lang w:eastAsia="ru-RU"/>
        </w:rPr>
        <w:t xml:space="preserve"> Основы дошкольной логопедии. М. </w:t>
      </w:r>
      <w:proofErr w:type="spellStart"/>
      <w:r w:rsidRPr="00172509">
        <w:rPr>
          <w:rFonts w:ascii="Times New Roman" w:eastAsia="Times New Roman" w:hAnsi="Times New Roman" w:cs="Times New Roman"/>
          <w:sz w:val="24"/>
          <w:szCs w:val="24"/>
          <w:shd w:val="clear" w:color="auto" w:fill="FFFFFF"/>
          <w:lang w:eastAsia="ru-RU"/>
        </w:rPr>
        <w:t>Эксмо</w:t>
      </w:r>
      <w:proofErr w:type="spellEnd"/>
      <w:r w:rsidRPr="00172509">
        <w:rPr>
          <w:rFonts w:ascii="Times New Roman" w:eastAsia="Times New Roman" w:hAnsi="Times New Roman" w:cs="Times New Roman"/>
          <w:sz w:val="24"/>
          <w:szCs w:val="24"/>
          <w:shd w:val="clear" w:color="auto" w:fill="FFFFFF"/>
          <w:lang w:eastAsia="ru-RU"/>
        </w:rPr>
        <w:t xml:space="preserve"> 2015.</w:t>
      </w:r>
    </w:p>
    <w:p w14:paraId="3D0F6BA2"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bCs/>
          <w:i/>
          <w:sz w:val="24"/>
          <w:szCs w:val="24"/>
          <w:shd w:val="clear" w:color="auto" w:fill="FFFFFF"/>
          <w:lang w:eastAsia="ru-RU"/>
        </w:rPr>
        <w:t>Филичева Т.Б., Туманова Т.В.</w:t>
      </w:r>
      <w:r w:rsidRPr="00172509">
        <w:rPr>
          <w:rFonts w:ascii="Times New Roman" w:eastAsia="Times New Roman" w:hAnsi="Times New Roman" w:cs="Times New Roman"/>
          <w:bCs/>
          <w:sz w:val="24"/>
          <w:szCs w:val="24"/>
          <w:shd w:val="clear" w:color="auto" w:fill="FFFFFF"/>
          <w:lang w:eastAsia="ru-RU"/>
        </w:rPr>
        <w:t xml:space="preserve"> Дидактические материалы для обследования и формирования речи детей дошкольного возраста.</w:t>
      </w:r>
      <w:r w:rsidRPr="00172509">
        <w:rPr>
          <w:rFonts w:ascii="Times New Roman" w:eastAsia="Times New Roman" w:hAnsi="Times New Roman" w:cs="Times New Roman"/>
          <w:b/>
          <w:sz w:val="24"/>
          <w:szCs w:val="24"/>
          <w:lang w:eastAsia="ru-RU"/>
        </w:rPr>
        <w:t xml:space="preserve"> </w:t>
      </w:r>
      <w:r w:rsidRPr="00172509">
        <w:rPr>
          <w:rFonts w:ascii="Times New Roman" w:eastAsia="Times New Roman" w:hAnsi="Times New Roman" w:cs="Times New Roman"/>
          <w:sz w:val="24"/>
          <w:szCs w:val="24"/>
          <w:lang w:eastAsia="ru-RU"/>
        </w:rPr>
        <w:t>— М.: ДРОФА, 2009.</w:t>
      </w:r>
    </w:p>
    <w:p w14:paraId="13A1090F"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Туманова Т.В., Соболева А.В.</w:t>
      </w:r>
      <w:r w:rsidRPr="00172509">
        <w:rPr>
          <w:rFonts w:ascii="Times New Roman" w:eastAsia="Times New Roman" w:hAnsi="Times New Roman" w:cs="Times New Roman"/>
          <w:sz w:val="24"/>
          <w:szCs w:val="24"/>
          <w:lang w:eastAsia="ru-RU"/>
        </w:rPr>
        <w:t xml:space="preserve"> Методика преодоления недостатков речи у детей дошкольного возраста. М. Изд-во В. Секачев. 2016.</w:t>
      </w:r>
    </w:p>
    <w:p w14:paraId="23E54ACF"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Туманова Т.В., Чиркина Г.В.</w:t>
      </w:r>
      <w:r w:rsidRPr="00172509">
        <w:rPr>
          <w:rFonts w:ascii="Times New Roman" w:eastAsia="Times New Roman" w:hAnsi="Times New Roman" w:cs="Times New Roman"/>
          <w:sz w:val="24"/>
          <w:szCs w:val="24"/>
          <w:lang w:eastAsia="ru-RU"/>
        </w:rPr>
        <w:t xml:space="preserve"> Воспитание и обучение детей дошкольного возраста с общим недоразвитием речи. — М.: ДРОФА, 2009.</w:t>
      </w:r>
    </w:p>
    <w:p w14:paraId="2E73B02E" w14:textId="77777777" w:rsidR="00172509" w:rsidRPr="00172509" w:rsidRDefault="00172509" w:rsidP="00C717EA">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172509">
        <w:rPr>
          <w:rFonts w:ascii="Times New Roman" w:eastAsia="Times New Roman" w:hAnsi="Times New Roman" w:cs="Times New Roman"/>
          <w:i/>
          <w:sz w:val="24"/>
          <w:szCs w:val="24"/>
          <w:lang w:eastAsia="ru-RU"/>
        </w:rPr>
        <w:t>Филичева Т.Б., Чиркина Г.В.</w:t>
      </w:r>
      <w:r w:rsidRPr="00172509">
        <w:rPr>
          <w:rFonts w:ascii="Times New Roman" w:eastAsia="Times New Roman" w:hAnsi="Times New Roman" w:cs="Times New Roman"/>
          <w:sz w:val="24"/>
          <w:szCs w:val="24"/>
          <w:lang w:eastAsia="ru-RU"/>
        </w:rPr>
        <w:t xml:space="preserve"> Устранение общего недоразвития речи у детей дошкольного возраста. — М., 2005.</w:t>
      </w:r>
    </w:p>
    <w:p w14:paraId="56EE1F78" w14:textId="77777777" w:rsidR="00945B5F" w:rsidRDefault="00945B5F" w:rsidP="00C717EA">
      <w:pPr>
        <w:spacing w:line="240" w:lineRule="auto"/>
        <w:jc w:val="both"/>
      </w:pPr>
    </w:p>
    <w:sectPr w:rsidR="00945B5F" w:rsidSect="00A7555D">
      <w:footerReference w:type="default" r:id="rId10"/>
      <w:pgSz w:w="11906" w:h="16838"/>
      <w:pgMar w:top="567" w:right="849"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CECA24" w14:textId="77777777" w:rsidR="00421D43" w:rsidRDefault="00421D43">
      <w:pPr>
        <w:spacing w:after="0" w:line="240" w:lineRule="auto"/>
      </w:pPr>
      <w:r>
        <w:separator/>
      </w:r>
    </w:p>
  </w:endnote>
  <w:endnote w:type="continuationSeparator" w:id="0">
    <w:p w14:paraId="468BF42A" w14:textId="77777777" w:rsidR="00421D43" w:rsidRDefault="00421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choolBookAC">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451C9" w14:textId="77777777" w:rsidR="00A7555D" w:rsidRPr="004F7E1C" w:rsidRDefault="00A7555D">
    <w:pPr>
      <w:pStyle w:val="a5"/>
      <w:jc w:val="center"/>
      <w:rPr>
        <w:rFonts w:ascii="Times New Roman" w:hAnsi="Times New Roman"/>
        <w:sz w:val="20"/>
      </w:rPr>
    </w:pPr>
    <w:r w:rsidRPr="004F7E1C">
      <w:rPr>
        <w:rFonts w:ascii="Times New Roman" w:hAnsi="Times New Roman"/>
        <w:sz w:val="20"/>
      </w:rPr>
      <w:fldChar w:fldCharType="begin"/>
    </w:r>
    <w:r w:rsidRPr="004F7E1C">
      <w:rPr>
        <w:rFonts w:ascii="Times New Roman" w:hAnsi="Times New Roman"/>
        <w:sz w:val="20"/>
      </w:rPr>
      <w:instrText>PAGE   \* MERGEFORMAT</w:instrText>
    </w:r>
    <w:r w:rsidRPr="004F7E1C">
      <w:rPr>
        <w:rFonts w:ascii="Times New Roman" w:hAnsi="Times New Roman"/>
        <w:sz w:val="20"/>
      </w:rPr>
      <w:fldChar w:fldCharType="separate"/>
    </w:r>
    <w:r w:rsidR="00B717F9">
      <w:rPr>
        <w:rFonts w:ascii="Times New Roman" w:hAnsi="Times New Roman"/>
        <w:noProof/>
        <w:sz w:val="20"/>
      </w:rPr>
      <w:t>62</w:t>
    </w:r>
    <w:r w:rsidRPr="004F7E1C">
      <w:rP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21F85D" w14:textId="77777777" w:rsidR="00421D43" w:rsidRDefault="00421D43">
      <w:pPr>
        <w:spacing w:after="0" w:line="240" w:lineRule="auto"/>
      </w:pPr>
      <w:r>
        <w:separator/>
      </w:r>
    </w:p>
  </w:footnote>
  <w:footnote w:type="continuationSeparator" w:id="0">
    <w:p w14:paraId="667EC602" w14:textId="77777777" w:rsidR="00421D43" w:rsidRDefault="00421D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BEF"/>
    <w:multiLevelType w:val="hybridMultilevel"/>
    <w:tmpl w:val="158E257A"/>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
    <w:nsid w:val="05C62241"/>
    <w:multiLevelType w:val="hybridMultilevel"/>
    <w:tmpl w:val="9E942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B3B7F6C"/>
    <w:multiLevelType w:val="hybridMultilevel"/>
    <w:tmpl w:val="2778A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C4025E"/>
    <w:multiLevelType w:val="hybridMultilevel"/>
    <w:tmpl w:val="24460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F8A4E40"/>
    <w:multiLevelType w:val="hybridMultilevel"/>
    <w:tmpl w:val="500415D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8202D55"/>
    <w:multiLevelType w:val="multilevel"/>
    <w:tmpl w:val="C9A2C12E"/>
    <w:lvl w:ilvl="0">
      <w:start w:val="1"/>
      <w:numFmt w:val="decimal"/>
      <w:lvlText w:val="%1."/>
      <w:lvlJc w:val="left"/>
      <w:pPr>
        <w:tabs>
          <w:tab w:val="num" w:pos="720"/>
        </w:tabs>
        <w:ind w:left="720" w:hanging="360"/>
      </w:pPr>
      <w:rPr>
        <w:rFonts w:hint="default"/>
      </w:rPr>
    </w:lvl>
    <w:lvl w:ilvl="1">
      <w:start w:val="8"/>
      <w:numFmt w:val="decimal"/>
      <w:isLgl/>
      <w:lvlText w:val="%1.%2."/>
      <w:lvlJc w:val="left"/>
      <w:pPr>
        <w:ind w:left="2134" w:hanging="1425"/>
      </w:pPr>
      <w:rPr>
        <w:rFonts w:hint="default"/>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9A60545"/>
    <w:multiLevelType w:val="hybridMultilevel"/>
    <w:tmpl w:val="9CDAEF4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29E4586F"/>
    <w:multiLevelType w:val="hybridMultilevel"/>
    <w:tmpl w:val="A9C44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8F7C11"/>
    <w:multiLevelType w:val="hybridMultilevel"/>
    <w:tmpl w:val="DBBC5404"/>
    <w:lvl w:ilvl="0" w:tplc="FC0E535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DF13E99"/>
    <w:multiLevelType w:val="hybridMultilevel"/>
    <w:tmpl w:val="4F6AF1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4A0ED0"/>
    <w:multiLevelType w:val="hybridMultilevel"/>
    <w:tmpl w:val="C3DED1A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3B4CC3"/>
    <w:multiLevelType w:val="multilevel"/>
    <w:tmpl w:val="4FB67F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0B0565B"/>
    <w:multiLevelType w:val="hybridMultilevel"/>
    <w:tmpl w:val="50148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810F4F"/>
    <w:multiLevelType w:val="multilevel"/>
    <w:tmpl w:val="F6CA56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6624B6"/>
    <w:multiLevelType w:val="hybridMultilevel"/>
    <w:tmpl w:val="BD8A0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D24141"/>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3260CD7"/>
    <w:multiLevelType w:val="multilevel"/>
    <w:tmpl w:val="A03C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B4E0B3F"/>
    <w:multiLevelType w:val="hybridMultilevel"/>
    <w:tmpl w:val="275A1EA4"/>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1">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EE12F54"/>
    <w:multiLevelType w:val="hybridMultilevel"/>
    <w:tmpl w:val="D742821A"/>
    <w:lvl w:ilvl="0" w:tplc="BCDCD004">
      <w:start w:val="1"/>
      <w:numFmt w:val="decimal"/>
      <w:lvlText w:val="%1."/>
      <w:lvlJc w:val="left"/>
      <w:pPr>
        <w:ind w:left="720" w:hanging="360"/>
      </w:pPr>
      <w:rPr>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18F6BAF"/>
    <w:multiLevelType w:val="hybridMultilevel"/>
    <w:tmpl w:val="B8ECACF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38065DD"/>
    <w:multiLevelType w:val="hybridMultilevel"/>
    <w:tmpl w:val="14123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C80A98"/>
    <w:multiLevelType w:val="hybridMultilevel"/>
    <w:tmpl w:val="17FC7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A13302F"/>
    <w:multiLevelType w:val="hybridMultilevel"/>
    <w:tmpl w:val="12349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7A0F4D"/>
    <w:multiLevelType w:val="multilevel"/>
    <w:tmpl w:val="5D54B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0902695"/>
    <w:multiLevelType w:val="hybridMultilevel"/>
    <w:tmpl w:val="DD4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7A8213DC"/>
    <w:multiLevelType w:val="hybridMultilevel"/>
    <w:tmpl w:val="3B80E8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6"/>
  </w:num>
  <w:num w:numId="2">
    <w:abstractNumId w:val="31"/>
  </w:num>
  <w:num w:numId="3">
    <w:abstractNumId w:val="41"/>
  </w:num>
  <w:num w:numId="4">
    <w:abstractNumId w:val="2"/>
  </w:num>
  <w:num w:numId="5">
    <w:abstractNumId w:val="29"/>
  </w:num>
  <w:num w:numId="6">
    <w:abstractNumId w:val="16"/>
  </w:num>
  <w:num w:numId="7">
    <w:abstractNumId w:val="9"/>
  </w:num>
  <w:num w:numId="8">
    <w:abstractNumId w:val="17"/>
  </w:num>
  <w:num w:numId="9">
    <w:abstractNumId w:val="23"/>
  </w:num>
  <w:num w:numId="10">
    <w:abstractNumId w:val="20"/>
  </w:num>
  <w:num w:numId="11">
    <w:abstractNumId w:val="28"/>
  </w:num>
  <w:num w:numId="12">
    <w:abstractNumId w:val="5"/>
  </w:num>
  <w:num w:numId="13">
    <w:abstractNumId w:val="8"/>
  </w:num>
  <w:num w:numId="14">
    <w:abstractNumId w:val="36"/>
  </w:num>
  <w:num w:numId="15">
    <w:abstractNumId w:val="10"/>
  </w:num>
  <w:num w:numId="16">
    <w:abstractNumId w:val="18"/>
  </w:num>
  <w:num w:numId="17">
    <w:abstractNumId w:val="34"/>
  </w:num>
  <w:num w:numId="18">
    <w:abstractNumId w:val="35"/>
  </w:num>
  <w:num w:numId="19">
    <w:abstractNumId w:val="39"/>
  </w:num>
  <w:num w:numId="2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1"/>
  </w:num>
  <w:num w:numId="26">
    <w:abstractNumId w:val="6"/>
  </w:num>
  <w:num w:numId="27">
    <w:abstractNumId w:val="3"/>
  </w:num>
  <w:num w:numId="28">
    <w:abstractNumId w:val="37"/>
  </w:num>
  <w:num w:numId="29">
    <w:abstractNumId w:val="7"/>
  </w:num>
  <w:num w:numId="30">
    <w:abstractNumId w:val="11"/>
  </w:num>
  <w:num w:numId="31">
    <w:abstractNumId w:val="24"/>
  </w:num>
  <w:num w:numId="32">
    <w:abstractNumId w:val="14"/>
  </w:num>
  <w:num w:numId="33">
    <w:abstractNumId w:val="13"/>
  </w:num>
  <w:num w:numId="34">
    <w:abstractNumId w:val="30"/>
  </w:num>
  <w:num w:numId="35">
    <w:abstractNumId w:val="0"/>
  </w:num>
  <w:num w:numId="36">
    <w:abstractNumId w:val="25"/>
  </w:num>
  <w:num w:numId="37">
    <w:abstractNumId w:val="27"/>
  </w:num>
  <w:num w:numId="38">
    <w:abstractNumId w:val="4"/>
  </w:num>
  <w:num w:numId="39">
    <w:abstractNumId w:val="33"/>
  </w:num>
  <w:num w:numId="40">
    <w:abstractNumId w:val="21"/>
  </w:num>
  <w:num w:numId="41">
    <w:abstractNumId w:val="40"/>
  </w:num>
  <w:num w:numId="42">
    <w:abstractNumId w:val="42"/>
    <w:lvlOverride w:ilvl="0"/>
    <w:lvlOverride w:ilvl="1"/>
    <w:lvlOverride w:ilvl="2"/>
    <w:lvlOverride w:ilvl="3"/>
    <w:lvlOverride w:ilvl="4"/>
    <w:lvlOverride w:ilvl="5"/>
    <w:lvlOverride w:ilvl="6"/>
    <w:lvlOverride w:ilvl="7"/>
    <w:lvlOverride w:ilvl="8"/>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72509"/>
    <w:rsid w:val="00010504"/>
    <w:rsid w:val="000557EA"/>
    <w:rsid w:val="00055B75"/>
    <w:rsid w:val="0006184D"/>
    <w:rsid w:val="000667E2"/>
    <w:rsid w:val="00067E90"/>
    <w:rsid w:val="00075BE3"/>
    <w:rsid w:val="00084290"/>
    <w:rsid w:val="00086F17"/>
    <w:rsid w:val="000970BD"/>
    <w:rsid w:val="00097772"/>
    <w:rsid w:val="000A3CCF"/>
    <w:rsid w:val="000A59E4"/>
    <w:rsid w:val="000B0A40"/>
    <w:rsid w:val="000B37E7"/>
    <w:rsid w:val="000F74DC"/>
    <w:rsid w:val="00101A47"/>
    <w:rsid w:val="00111357"/>
    <w:rsid w:val="00114F92"/>
    <w:rsid w:val="00115DDC"/>
    <w:rsid w:val="001259CA"/>
    <w:rsid w:val="001343C3"/>
    <w:rsid w:val="00140887"/>
    <w:rsid w:val="00144C28"/>
    <w:rsid w:val="00147B51"/>
    <w:rsid w:val="00172509"/>
    <w:rsid w:val="00180FBF"/>
    <w:rsid w:val="001968D1"/>
    <w:rsid w:val="001C437A"/>
    <w:rsid w:val="001C78C6"/>
    <w:rsid w:val="001D387F"/>
    <w:rsid w:val="0020748E"/>
    <w:rsid w:val="002211A6"/>
    <w:rsid w:val="00224174"/>
    <w:rsid w:val="00230F28"/>
    <w:rsid w:val="00243EA2"/>
    <w:rsid w:val="002622FA"/>
    <w:rsid w:val="00266268"/>
    <w:rsid w:val="00277F4E"/>
    <w:rsid w:val="00282E39"/>
    <w:rsid w:val="002B15A3"/>
    <w:rsid w:val="002B5BE3"/>
    <w:rsid w:val="002D7DD0"/>
    <w:rsid w:val="002E460C"/>
    <w:rsid w:val="002E5E5A"/>
    <w:rsid w:val="002F2824"/>
    <w:rsid w:val="002F52D6"/>
    <w:rsid w:val="00302FC8"/>
    <w:rsid w:val="00331B4E"/>
    <w:rsid w:val="0033270A"/>
    <w:rsid w:val="00341571"/>
    <w:rsid w:val="003602EE"/>
    <w:rsid w:val="00376C22"/>
    <w:rsid w:val="00381BB0"/>
    <w:rsid w:val="0038756E"/>
    <w:rsid w:val="00394EEB"/>
    <w:rsid w:val="003A12E5"/>
    <w:rsid w:val="003A5429"/>
    <w:rsid w:val="003D2A60"/>
    <w:rsid w:val="003E3007"/>
    <w:rsid w:val="003F6853"/>
    <w:rsid w:val="0040147F"/>
    <w:rsid w:val="00403905"/>
    <w:rsid w:val="00421D43"/>
    <w:rsid w:val="00430ED7"/>
    <w:rsid w:val="0043249B"/>
    <w:rsid w:val="0045567F"/>
    <w:rsid w:val="004660CB"/>
    <w:rsid w:val="004732CE"/>
    <w:rsid w:val="00480519"/>
    <w:rsid w:val="00482892"/>
    <w:rsid w:val="00491A2D"/>
    <w:rsid w:val="00491AE4"/>
    <w:rsid w:val="004A42F6"/>
    <w:rsid w:val="004B7D91"/>
    <w:rsid w:val="004C0FDC"/>
    <w:rsid w:val="004C1557"/>
    <w:rsid w:val="004D0C91"/>
    <w:rsid w:val="004D65BE"/>
    <w:rsid w:val="004E4C51"/>
    <w:rsid w:val="004F014E"/>
    <w:rsid w:val="004F04C5"/>
    <w:rsid w:val="00500106"/>
    <w:rsid w:val="00511E0E"/>
    <w:rsid w:val="00512925"/>
    <w:rsid w:val="00523804"/>
    <w:rsid w:val="00530EDB"/>
    <w:rsid w:val="00545092"/>
    <w:rsid w:val="00550C62"/>
    <w:rsid w:val="005553F8"/>
    <w:rsid w:val="00566DF9"/>
    <w:rsid w:val="00576293"/>
    <w:rsid w:val="005B31B0"/>
    <w:rsid w:val="005F1E78"/>
    <w:rsid w:val="005F1EAE"/>
    <w:rsid w:val="006157C9"/>
    <w:rsid w:val="00622042"/>
    <w:rsid w:val="00643F66"/>
    <w:rsid w:val="00645236"/>
    <w:rsid w:val="006453C5"/>
    <w:rsid w:val="00653B34"/>
    <w:rsid w:val="00657FDB"/>
    <w:rsid w:val="006642C1"/>
    <w:rsid w:val="00667A8C"/>
    <w:rsid w:val="0068326C"/>
    <w:rsid w:val="00683839"/>
    <w:rsid w:val="006968BA"/>
    <w:rsid w:val="006A135F"/>
    <w:rsid w:val="006A2319"/>
    <w:rsid w:val="006A5BEC"/>
    <w:rsid w:val="006A72F8"/>
    <w:rsid w:val="006D77A1"/>
    <w:rsid w:val="006E310D"/>
    <w:rsid w:val="006F0113"/>
    <w:rsid w:val="00720478"/>
    <w:rsid w:val="00721C79"/>
    <w:rsid w:val="00726777"/>
    <w:rsid w:val="00755A97"/>
    <w:rsid w:val="00765BF9"/>
    <w:rsid w:val="00772700"/>
    <w:rsid w:val="00774C23"/>
    <w:rsid w:val="00792E4C"/>
    <w:rsid w:val="007A2AE0"/>
    <w:rsid w:val="007A4323"/>
    <w:rsid w:val="007A677D"/>
    <w:rsid w:val="007B0FBA"/>
    <w:rsid w:val="007C3910"/>
    <w:rsid w:val="007D63B0"/>
    <w:rsid w:val="007D71D6"/>
    <w:rsid w:val="007E18D5"/>
    <w:rsid w:val="007F2DD4"/>
    <w:rsid w:val="008108B7"/>
    <w:rsid w:val="0081696C"/>
    <w:rsid w:val="00826D4D"/>
    <w:rsid w:val="00827B5D"/>
    <w:rsid w:val="00843C43"/>
    <w:rsid w:val="00853088"/>
    <w:rsid w:val="00860723"/>
    <w:rsid w:val="008B0F0C"/>
    <w:rsid w:val="008B3CAF"/>
    <w:rsid w:val="008B5D12"/>
    <w:rsid w:val="008C76BD"/>
    <w:rsid w:val="008F107C"/>
    <w:rsid w:val="00904720"/>
    <w:rsid w:val="009236D1"/>
    <w:rsid w:val="0093107A"/>
    <w:rsid w:val="00931234"/>
    <w:rsid w:val="00935383"/>
    <w:rsid w:val="009369FA"/>
    <w:rsid w:val="00944698"/>
    <w:rsid w:val="00945B5F"/>
    <w:rsid w:val="00952C09"/>
    <w:rsid w:val="009625DD"/>
    <w:rsid w:val="00964981"/>
    <w:rsid w:val="00990B36"/>
    <w:rsid w:val="009910CC"/>
    <w:rsid w:val="00992B52"/>
    <w:rsid w:val="00996986"/>
    <w:rsid w:val="009A07C8"/>
    <w:rsid w:val="009A07C9"/>
    <w:rsid w:val="009A2C84"/>
    <w:rsid w:val="009A74F4"/>
    <w:rsid w:val="009D0DBB"/>
    <w:rsid w:val="009D6827"/>
    <w:rsid w:val="009D6862"/>
    <w:rsid w:val="00A03D83"/>
    <w:rsid w:val="00A22A98"/>
    <w:rsid w:val="00A53976"/>
    <w:rsid w:val="00A71A34"/>
    <w:rsid w:val="00A7555D"/>
    <w:rsid w:val="00A77429"/>
    <w:rsid w:val="00A836FA"/>
    <w:rsid w:val="00A87648"/>
    <w:rsid w:val="00AA11E3"/>
    <w:rsid w:val="00AA3A8B"/>
    <w:rsid w:val="00AE029E"/>
    <w:rsid w:val="00AE04D5"/>
    <w:rsid w:val="00AE25FD"/>
    <w:rsid w:val="00B026B2"/>
    <w:rsid w:val="00B03D0A"/>
    <w:rsid w:val="00B05A58"/>
    <w:rsid w:val="00B07A9E"/>
    <w:rsid w:val="00B103EB"/>
    <w:rsid w:val="00B2256F"/>
    <w:rsid w:val="00B375A4"/>
    <w:rsid w:val="00B40C82"/>
    <w:rsid w:val="00B414A4"/>
    <w:rsid w:val="00B4633C"/>
    <w:rsid w:val="00B5067F"/>
    <w:rsid w:val="00B51F86"/>
    <w:rsid w:val="00B61659"/>
    <w:rsid w:val="00B63936"/>
    <w:rsid w:val="00B65AD3"/>
    <w:rsid w:val="00B717F9"/>
    <w:rsid w:val="00B72B06"/>
    <w:rsid w:val="00B80765"/>
    <w:rsid w:val="00B81256"/>
    <w:rsid w:val="00B8223A"/>
    <w:rsid w:val="00BB152B"/>
    <w:rsid w:val="00BC30F8"/>
    <w:rsid w:val="00BC4B5D"/>
    <w:rsid w:val="00BD15CD"/>
    <w:rsid w:val="00BD2BE1"/>
    <w:rsid w:val="00BE3190"/>
    <w:rsid w:val="00C06029"/>
    <w:rsid w:val="00C160FF"/>
    <w:rsid w:val="00C21455"/>
    <w:rsid w:val="00C22DBC"/>
    <w:rsid w:val="00C2686A"/>
    <w:rsid w:val="00C368DD"/>
    <w:rsid w:val="00C4254A"/>
    <w:rsid w:val="00C53273"/>
    <w:rsid w:val="00C717EA"/>
    <w:rsid w:val="00CA6ED3"/>
    <w:rsid w:val="00CC0ADC"/>
    <w:rsid w:val="00CC1CC1"/>
    <w:rsid w:val="00CC26CB"/>
    <w:rsid w:val="00CD318D"/>
    <w:rsid w:val="00CF4268"/>
    <w:rsid w:val="00D07F7A"/>
    <w:rsid w:val="00D14BBC"/>
    <w:rsid w:val="00D16504"/>
    <w:rsid w:val="00D27C99"/>
    <w:rsid w:val="00D41C2F"/>
    <w:rsid w:val="00D42269"/>
    <w:rsid w:val="00D57EDC"/>
    <w:rsid w:val="00D621DE"/>
    <w:rsid w:val="00DB2F4E"/>
    <w:rsid w:val="00DE2252"/>
    <w:rsid w:val="00DE4E98"/>
    <w:rsid w:val="00E048FE"/>
    <w:rsid w:val="00E06795"/>
    <w:rsid w:val="00E069F1"/>
    <w:rsid w:val="00E10028"/>
    <w:rsid w:val="00E24CEA"/>
    <w:rsid w:val="00E271C7"/>
    <w:rsid w:val="00E429A1"/>
    <w:rsid w:val="00E52684"/>
    <w:rsid w:val="00E53BDA"/>
    <w:rsid w:val="00E548E6"/>
    <w:rsid w:val="00E6706D"/>
    <w:rsid w:val="00E72FC5"/>
    <w:rsid w:val="00E95DA0"/>
    <w:rsid w:val="00E97E4F"/>
    <w:rsid w:val="00EB0C3D"/>
    <w:rsid w:val="00EC6230"/>
    <w:rsid w:val="00ED2FAE"/>
    <w:rsid w:val="00EE2306"/>
    <w:rsid w:val="00EE2FDC"/>
    <w:rsid w:val="00EF3D33"/>
    <w:rsid w:val="00F103EB"/>
    <w:rsid w:val="00F23CF5"/>
    <w:rsid w:val="00F32CA3"/>
    <w:rsid w:val="00F522B7"/>
    <w:rsid w:val="00F80052"/>
    <w:rsid w:val="00FA102C"/>
    <w:rsid w:val="00FA18EE"/>
    <w:rsid w:val="00FA1F5C"/>
    <w:rsid w:val="00FC4A80"/>
    <w:rsid w:val="00FF0614"/>
    <w:rsid w:val="00FF7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47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986"/>
  </w:style>
  <w:style w:type="paragraph" w:styleId="1">
    <w:name w:val="heading 1"/>
    <w:basedOn w:val="a"/>
    <w:next w:val="a"/>
    <w:link w:val="10"/>
    <w:uiPriority w:val="9"/>
    <w:qFormat/>
    <w:rsid w:val="00172509"/>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172509"/>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172509"/>
    <w:pPr>
      <w:keepNext/>
      <w:keepLines/>
      <w:spacing w:before="200" w:after="0"/>
      <w:outlineLvl w:val="2"/>
    </w:pPr>
    <w:rPr>
      <w:rFonts w:ascii="Cambria" w:eastAsia="Times New Roman" w:hAnsi="Cambria" w:cs="Times New Roman"/>
      <w:b/>
      <w:bCs/>
      <w:color w:val="4F81BD"/>
      <w:sz w:val="20"/>
      <w:szCs w:val="20"/>
    </w:rPr>
  </w:style>
  <w:style w:type="paragraph" w:styleId="4">
    <w:name w:val="heading 4"/>
    <w:basedOn w:val="a"/>
    <w:next w:val="a"/>
    <w:link w:val="40"/>
    <w:uiPriority w:val="9"/>
    <w:semiHidden/>
    <w:unhideWhenUsed/>
    <w:qFormat/>
    <w:rsid w:val="00172509"/>
    <w:pPr>
      <w:keepNext/>
      <w:keepLines/>
      <w:spacing w:before="200" w:after="0"/>
      <w:outlineLvl w:val="3"/>
    </w:pPr>
    <w:rPr>
      <w:rFonts w:ascii="Cambria" w:eastAsia="Times New Roman" w:hAnsi="Cambria" w:cs="Times New Roman"/>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2509"/>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172509"/>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72509"/>
    <w:rPr>
      <w:rFonts w:ascii="Cambria" w:eastAsia="Times New Roman" w:hAnsi="Cambria" w:cs="Times New Roman"/>
      <w:b/>
      <w:bCs/>
      <w:color w:val="4F81BD"/>
      <w:sz w:val="20"/>
      <w:szCs w:val="20"/>
    </w:rPr>
  </w:style>
  <w:style w:type="character" w:customStyle="1" w:styleId="40">
    <w:name w:val="Заголовок 4 Знак"/>
    <w:basedOn w:val="a0"/>
    <w:link w:val="4"/>
    <w:uiPriority w:val="9"/>
    <w:semiHidden/>
    <w:rsid w:val="00172509"/>
    <w:rPr>
      <w:rFonts w:ascii="Cambria" w:eastAsia="Times New Roman" w:hAnsi="Cambria" w:cs="Times New Roman"/>
      <w:b/>
      <w:bCs/>
      <w:i/>
      <w:iCs/>
      <w:color w:val="4F81BD"/>
      <w:sz w:val="20"/>
      <w:szCs w:val="20"/>
    </w:rPr>
  </w:style>
  <w:style w:type="numbering" w:customStyle="1" w:styleId="11">
    <w:name w:val="Нет списка1"/>
    <w:next w:val="a2"/>
    <w:uiPriority w:val="99"/>
    <w:semiHidden/>
    <w:unhideWhenUsed/>
    <w:rsid w:val="00172509"/>
  </w:style>
  <w:style w:type="paragraph" w:styleId="a3">
    <w:name w:val="header"/>
    <w:basedOn w:val="a"/>
    <w:link w:val="a4"/>
    <w:uiPriority w:val="99"/>
    <w:unhideWhenUsed/>
    <w:rsid w:val="00172509"/>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172509"/>
    <w:rPr>
      <w:rFonts w:ascii="Calibri" w:eastAsia="Calibri" w:hAnsi="Calibri" w:cs="Times New Roman"/>
    </w:rPr>
  </w:style>
  <w:style w:type="paragraph" w:styleId="a5">
    <w:name w:val="footer"/>
    <w:basedOn w:val="a"/>
    <w:link w:val="a6"/>
    <w:uiPriority w:val="99"/>
    <w:unhideWhenUsed/>
    <w:rsid w:val="00172509"/>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172509"/>
    <w:rPr>
      <w:rFonts w:ascii="Calibri" w:eastAsia="Calibri" w:hAnsi="Calibri" w:cs="Times New Roman"/>
    </w:rPr>
  </w:style>
  <w:style w:type="character" w:styleId="a7">
    <w:name w:val="annotation reference"/>
    <w:uiPriority w:val="99"/>
    <w:unhideWhenUsed/>
    <w:rsid w:val="00172509"/>
    <w:rPr>
      <w:sz w:val="16"/>
      <w:szCs w:val="16"/>
    </w:rPr>
  </w:style>
  <w:style w:type="paragraph" w:styleId="a8">
    <w:name w:val="annotation text"/>
    <w:basedOn w:val="a"/>
    <w:link w:val="a9"/>
    <w:uiPriority w:val="99"/>
    <w:unhideWhenUsed/>
    <w:rsid w:val="00172509"/>
    <w:pPr>
      <w:spacing w:line="240" w:lineRule="auto"/>
    </w:pPr>
    <w:rPr>
      <w:rFonts w:ascii="Calibri" w:eastAsia="Calibri" w:hAnsi="Calibri" w:cs="Times New Roman"/>
      <w:sz w:val="20"/>
      <w:szCs w:val="20"/>
    </w:rPr>
  </w:style>
  <w:style w:type="character" w:customStyle="1" w:styleId="a9">
    <w:name w:val="Текст примечания Знак"/>
    <w:basedOn w:val="a0"/>
    <w:link w:val="a8"/>
    <w:uiPriority w:val="99"/>
    <w:rsid w:val="00172509"/>
    <w:rPr>
      <w:rFonts w:ascii="Calibri" w:eastAsia="Calibri" w:hAnsi="Calibri" w:cs="Times New Roman"/>
      <w:sz w:val="20"/>
      <w:szCs w:val="20"/>
    </w:rPr>
  </w:style>
  <w:style w:type="paragraph" w:styleId="aa">
    <w:name w:val="Balloon Text"/>
    <w:basedOn w:val="a"/>
    <w:link w:val="ab"/>
    <w:uiPriority w:val="99"/>
    <w:semiHidden/>
    <w:unhideWhenUsed/>
    <w:rsid w:val="00172509"/>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172509"/>
    <w:rPr>
      <w:rFonts w:ascii="Tahoma" w:eastAsia="Calibri" w:hAnsi="Tahoma" w:cs="Times New Roman"/>
      <w:sz w:val="16"/>
      <w:szCs w:val="16"/>
    </w:rPr>
  </w:style>
  <w:style w:type="paragraph" w:customStyle="1" w:styleId="12">
    <w:name w:val="Текст1"/>
    <w:basedOn w:val="a"/>
    <w:rsid w:val="00172509"/>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c">
    <w:name w:val="footnote text"/>
    <w:basedOn w:val="a"/>
    <w:link w:val="ad"/>
    <w:uiPriority w:val="99"/>
    <w:semiHidden/>
    <w:unhideWhenUsed/>
    <w:rsid w:val="00172509"/>
    <w:pPr>
      <w:spacing w:after="0" w:line="240" w:lineRule="auto"/>
    </w:pPr>
    <w:rPr>
      <w:rFonts w:ascii="Calibri" w:eastAsia="Calibri" w:hAnsi="Calibri" w:cs="Times New Roman"/>
      <w:sz w:val="20"/>
      <w:szCs w:val="20"/>
    </w:rPr>
  </w:style>
  <w:style w:type="character" w:customStyle="1" w:styleId="ad">
    <w:name w:val="Текст сноски Знак"/>
    <w:basedOn w:val="a0"/>
    <w:link w:val="ac"/>
    <w:uiPriority w:val="99"/>
    <w:semiHidden/>
    <w:rsid w:val="00172509"/>
    <w:rPr>
      <w:rFonts w:ascii="Calibri" w:eastAsia="Calibri" w:hAnsi="Calibri" w:cs="Times New Roman"/>
      <w:sz w:val="20"/>
      <w:szCs w:val="20"/>
    </w:rPr>
  </w:style>
  <w:style w:type="character" w:styleId="ae">
    <w:name w:val="footnote reference"/>
    <w:rsid w:val="00172509"/>
    <w:rPr>
      <w:vertAlign w:val="superscript"/>
    </w:rPr>
  </w:style>
  <w:style w:type="paragraph" w:styleId="af">
    <w:name w:val="List Paragraph"/>
    <w:basedOn w:val="a"/>
    <w:uiPriority w:val="34"/>
    <w:qFormat/>
    <w:rsid w:val="00172509"/>
    <w:pPr>
      <w:ind w:left="720"/>
      <w:contextualSpacing/>
    </w:pPr>
    <w:rPr>
      <w:rFonts w:ascii="Calibri" w:eastAsia="Times New Roman" w:hAnsi="Calibri" w:cs="Times New Roman"/>
      <w:lang w:eastAsia="ru-RU"/>
    </w:rPr>
  </w:style>
  <w:style w:type="paragraph" w:customStyle="1" w:styleId="p5">
    <w:name w:val="p5"/>
    <w:basedOn w:val="a"/>
    <w:rsid w:val="00172509"/>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0">
    <w:name w:val="Обычный текст с отступом"/>
    <w:basedOn w:val="a"/>
    <w:rsid w:val="00172509"/>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styleId="af1">
    <w:name w:val="Normal (Web)"/>
    <w:basedOn w:val="a"/>
    <w:link w:val="af2"/>
    <w:uiPriority w:val="99"/>
    <w:unhideWhenUsed/>
    <w:rsid w:val="001725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link w:val="af1"/>
    <w:uiPriority w:val="99"/>
    <w:locked/>
    <w:rsid w:val="00172509"/>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172509"/>
    <w:pPr>
      <w:spacing w:after="120" w:line="480" w:lineRule="auto"/>
      <w:ind w:left="283" w:firstLine="709"/>
      <w:contextualSpacing/>
      <w:jc w:val="both"/>
    </w:pPr>
    <w:rPr>
      <w:rFonts w:ascii="Times New Roman" w:eastAsia="Calibri" w:hAnsi="Times New Roman" w:cs="Times New Roman"/>
      <w:sz w:val="28"/>
      <w:szCs w:val="20"/>
    </w:rPr>
  </w:style>
  <w:style w:type="character" w:customStyle="1" w:styleId="22">
    <w:name w:val="Основной текст с отступом 2 Знак"/>
    <w:basedOn w:val="a0"/>
    <w:link w:val="21"/>
    <w:uiPriority w:val="99"/>
    <w:rsid w:val="00172509"/>
    <w:rPr>
      <w:rFonts w:ascii="Times New Roman" w:eastAsia="Calibri" w:hAnsi="Times New Roman" w:cs="Times New Roman"/>
      <w:sz w:val="28"/>
      <w:szCs w:val="20"/>
    </w:rPr>
  </w:style>
  <w:style w:type="paragraph" w:customStyle="1" w:styleId="13">
    <w:name w:val="Абзац списка1"/>
    <w:aliases w:val="литература"/>
    <w:basedOn w:val="a"/>
    <w:link w:val="af3"/>
    <w:uiPriority w:val="99"/>
    <w:qFormat/>
    <w:rsid w:val="00172509"/>
    <w:pPr>
      <w:spacing w:after="0" w:line="360" w:lineRule="auto"/>
      <w:ind w:left="720" w:firstLine="709"/>
      <w:contextualSpacing/>
      <w:jc w:val="both"/>
    </w:pPr>
    <w:rPr>
      <w:rFonts w:ascii="Times New Roman" w:eastAsia="Calibri" w:hAnsi="Times New Roman" w:cs="Times New Roman"/>
      <w:sz w:val="20"/>
      <w:szCs w:val="20"/>
    </w:rPr>
  </w:style>
  <w:style w:type="character" w:customStyle="1" w:styleId="af3">
    <w:name w:val="Абзац списка Знак"/>
    <w:aliases w:val="литература Знак,Абзац списка1 Знак"/>
    <w:link w:val="13"/>
    <w:uiPriority w:val="99"/>
    <w:rsid w:val="00172509"/>
    <w:rPr>
      <w:rFonts w:ascii="Times New Roman" w:eastAsia="Calibri" w:hAnsi="Times New Roman" w:cs="Times New Roman"/>
      <w:sz w:val="20"/>
      <w:szCs w:val="20"/>
    </w:rPr>
  </w:style>
  <w:style w:type="paragraph" w:customStyle="1" w:styleId="14">
    <w:name w:val="Заг 1"/>
    <w:basedOn w:val="1"/>
    <w:link w:val="15"/>
    <w:qFormat/>
    <w:rsid w:val="00172509"/>
    <w:pPr>
      <w:jc w:val="center"/>
    </w:pPr>
    <w:rPr>
      <w:rFonts w:ascii="Times New Roman" w:hAnsi="Times New Roman"/>
      <w:b w:val="0"/>
      <w:bCs w:val="0"/>
      <w:sz w:val="24"/>
      <w:szCs w:val="24"/>
    </w:rPr>
  </w:style>
  <w:style w:type="character" w:customStyle="1" w:styleId="15">
    <w:name w:val="Заг 1 Знак"/>
    <w:link w:val="14"/>
    <w:rsid w:val="00172509"/>
    <w:rPr>
      <w:rFonts w:ascii="Times New Roman" w:eastAsia="Times New Roman" w:hAnsi="Times New Roman" w:cs="Times New Roman"/>
      <w:color w:val="365F91"/>
      <w:sz w:val="24"/>
      <w:szCs w:val="24"/>
    </w:rPr>
  </w:style>
  <w:style w:type="paragraph" w:customStyle="1" w:styleId="23">
    <w:name w:val="заг 2"/>
    <w:basedOn w:val="2"/>
    <w:link w:val="24"/>
    <w:qFormat/>
    <w:rsid w:val="00172509"/>
    <w:pPr>
      <w:keepNext w:val="0"/>
      <w:keepLines w:val="0"/>
      <w:widowControl w:val="0"/>
      <w:spacing w:before="0" w:line="360" w:lineRule="auto"/>
    </w:pPr>
    <w:rPr>
      <w:rFonts w:ascii="Times New Roman" w:hAnsi="Times New Roman"/>
      <w:b w:val="0"/>
      <w:bCs w:val="0"/>
      <w:sz w:val="24"/>
      <w:szCs w:val="24"/>
      <w:u w:val="single"/>
    </w:rPr>
  </w:style>
  <w:style w:type="character" w:customStyle="1" w:styleId="24">
    <w:name w:val="заг 2 Знак"/>
    <w:link w:val="23"/>
    <w:rsid w:val="00172509"/>
    <w:rPr>
      <w:rFonts w:ascii="Times New Roman" w:eastAsia="Times New Roman" w:hAnsi="Times New Roman" w:cs="Times New Roman"/>
      <w:color w:val="4F81BD"/>
      <w:sz w:val="24"/>
      <w:szCs w:val="24"/>
      <w:u w:val="single"/>
    </w:rPr>
  </w:style>
  <w:style w:type="paragraph" w:customStyle="1" w:styleId="31">
    <w:name w:val="Заг 3"/>
    <w:basedOn w:val="3"/>
    <w:link w:val="32"/>
    <w:qFormat/>
    <w:rsid w:val="00172509"/>
    <w:pPr>
      <w:keepNext w:val="0"/>
      <w:keepLines w:val="0"/>
      <w:widowControl w:val="0"/>
      <w:spacing w:before="0"/>
      <w:ind w:firstLine="709"/>
    </w:pPr>
    <w:rPr>
      <w:rFonts w:ascii="Times New Roman" w:hAnsi="Times New Roman"/>
      <w:b w:val="0"/>
      <w:bCs w:val="0"/>
      <w:sz w:val="24"/>
      <w:szCs w:val="24"/>
    </w:rPr>
  </w:style>
  <w:style w:type="character" w:customStyle="1" w:styleId="32">
    <w:name w:val="Заг 3 Знак"/>
    <w:link w:val="31"/>
    <w:rsid w:val="00172509"/>
    <w:rPr>
      <w:rFonts w:ascii="Times New Roman" w:eastAsia="Times New Roman" w:hAnsi="Times New Roman" w:cs="Times New Roman"/>
      <w:color w:val="4F81BD"/>
      <w:sz w:val="24"/>
      <w:szCs w:val="24"/>
    </w:rPr>
  </w:style>
  <w:style w:type="paragraph" w:customStyle="1" w:styleId="41">
    <w:name w:val="Заг 4"/>
    <w:basedOn w:val="a"/>
    <w:link w:val="42"/>
    <w:qFormat/>
    <w:rsid w:val="00172509"/>
    <w:rPr>
      <w:rFonts w:ascii="Times New Roman" w:eastAsia="Calibri" w:hAnsi="Times New Roman" w:cs="Times New Roman"/>
      <w:i/>
      <w:sz w:val="24"/>
      <w:szCs w:val="20"/>
      <w:lang w:eastAsia="ru-RU"/>
    </w:rPr>
  </w:style>
  <w:style w:type="paragraph" w:styleId="16">
    <w:name w:val="toc 1"/>
    <w:basedOn w:val="a"/>
    <w:next w:val="a"/>
    <w:autoRedefine/>
    <w:uiPriority w:val="39"/>
    <w:unhideWhenUsed/>
    <w:rsid w:val="00172509"/>
    <w:pPr>
      <w:widowControl w:val="0"/>
      <w:tabs>
        <w:tab w:val="right" w:leader="dot" w:pos="9628"/>
      </w:tabs>
      <w:spacing w:after="0" w:line="360" w:lineRule="auto"/>
    </w:pPr>
    <w:rPr>
      <w:rFonts w:ascii="Times New Roman" w:eastAsia="Calibri" w:hAnsi="Times New Roman" w:cs="Times New Roman"/>
      <w:noProof/>
      <w:sz w:val="24"/>
      <w:szCs w:val="24"/>
    </w:rPr>
  </w:style>
  <w:style w:type="character" w:customStyle="1" w:styleId="42">
    <w:name w:val="Заг 4 Знак"/>
    <w:link w:val="41"/>
    <w:rsid w:val="00172509"/>
    <w:rPr>
      <w:rFonts w:ascii="Times New Roman" w:eastAsia="Calibri" w:hAnsi="Times New Roman" w:cs="Times New Roman"/>
      <w:i/>
      <w:sz w:val="24"/>
      <w:szCs w:val="20"/>
      <w:lang w:eastAsia="ru-RU"/>
    </w:rPr>
  </w:style>
  <w:style w:type="paragraph" w:styleId="25">
    <w:name w:val="toc 2"/>
    <w:basedOn w:val="a"/>
    <w:next w:val="a"/>
    <w:autoRedefine/>
    <w:uiPriority w:val="39"/>
    <w:unhideWhenUsed/>
    <w:rsid w:val="00172509"/>
    <w:pPr>
      <w:widowControl w:val="0"/>
      <w:tabs>
        <w:tab w:val="right" w:leader="dot" w:pos="9628"/>
      </w:tabs>
      <w:spacing w:after="0" w:line="360" w:lineRule="auto"/>
      <w:ind w:left="220"/>
      <w:jc w:val="both"/>
    </w:pPr>
    <w:rPr>
      <w:rFonts w:ascii="Calibri" w:eastAsia="Calibri" w:hAnsi="Calibri" w:cs="Times New Roman"/>
    </w:rPr>
  </w:style>
  <w:style w:type="paragraph" w:styleId="33">
    <w:name w:val="toc 3"/>
    <w:basedOn w:val="a"/>
    <w:next w:val="a"/>
    <w:autoRedefine/>
    <w:uiPriority w:val="39"/>
    <w:unhideWhenUsed/>
    <w:rsid w:val="00172509"/>
    <w:pPr>
      <w:spacing w:after="100"/>
      <w:ind w:left="440"/>
    </w:pPr>
    <w:rPr>
      <w:rFonts w:ascii="Calibri" w:eastAsia="Calibri" w:hAnsi="Calibri" w:cs="Times New Roman"/>
    </w:rPr>
  </w:style>
  <w:style w:type="character" w:styleId="af4">
    <w:name w:val="Hyperlink"/>
    <w:uiPriority w:val="99"/>
    <w:unhideWhenUsed/>
    <w:rsid w:val="00172509"/>
    <w:rPr>
      <w:color w:val="0000FF"/>
      <w:u w:val="single"/>
    </w:rPr>
  </w:style>
  <w:style w:type="paragraph" w:customStyle="1" w:styleId="af5">
    <w:name w:val="ТЕКСТ"/>
    <w:basedOn w:val="a"/>
    <w:link w:val="af6"/>
    <w:qFormat/>
    <w:rsid w:val="00172509"/>
    <w:pPr>
      <w:widowControl w:val="0"/>
      <w:spacing w:after="0" w:line="360" w:lineRule="auto"/>
      <w:ind w:firstLine="709"/>
      <w:jc w:val="both"/>
    </w:pPr>
    <w:rPr>
      <w:rFonts w:ascii="Times New Roman" w:eastAsia="Times New Roman" w:hAnsi="Times New Roman" w:cs="Times New Roman"/>
      <w:sz w:val="24"/>
      <w:szCs w:val="24"/>
      <w:lang w:eastAsia="ru-RU"/>
    </w:rPr>
  </w:style>
  <w:style w:type="paragraph" w:styleId="43">
    <w:name w:val="toc 4"/>
    <w:basedOn w:val="a"/>
    <w:next w:val="a"/>
    <w:autoRedefine/>
    <w:uiPriority w:val="39"/>
    <w:unhideWhenUsed/>
    <w:rsid w:val="00172509"/>
    <w:pPr>
      <w:spacing w:after="100"/>
      <w:ind w:left="660"/>
    </w:pPr>
    <w:rPr>
      <w:rFonts w:ascii="Calibri" w:eastAsia="Calibri" w:hAnsi="Calibri" w:cs="Times New Roman"/>
    </w:rPr>
  </w:style>
  <w:style w:type="character" w:customStyle="1" w:styleId="af6">
    <w:name w:val="ТЕКСТ Знак"/>
    <w:link w:val="af5"/>
    <w:rsid w:val="00172509"/>
    <w:rPr>
      <w:rFonts w:ascii="Times New Roman" w:eastAsia="Times New Roman" w:hAnsi="Times New Roman" w:cs="Times New Roman"/>
      <w:sz w:val="24"/>
      <w:szCs w:val="24"/>
      <w:lang w:eastAsia="ru-RU"/>
    </w:rPr>
  </w:style>
  <w:style w:type="paragraph" w:customStyle="1" w:styleId="Default">
    <w:name w:val="Default"/>
    <w:rsid w:val="0017250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f7">
    <w:name w:val="Table Grid"/>
    <w:basedOn w:val="a1"/>
    <w:uiPriority w:val="59"/>
    <w:rsid w:val="00FA1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185127">
      <w:bodyDiv w:val="1"/>
      <w:marLeft w:val="0"/>
      <w:marRight w:val="0"/>
      <w:marTop w:val="0"/>
      <w:marBottom w:val="0"/>
      <w:divBdr>
        <w:top w:val="none" w:sz="0" w:space="0" w:color="auto"/>
        <w:left w:val="none" w:sz="0" w:space="0" w:color="auto"/>
        <w:bottom w:val="none" w:sz="0" w:space="0" w:color="auto"/>
        <w:right w:val="none" w:sz="0" w:space="0" w:color="auto"/>
      </w:divBdr>
    </w:div>
    <w:div w:id="20022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98250-C689-4850-8339-DBA487BD5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64</Pages>
  <Words>33488</Words>
  <Characters>190888</Characters>
  <Application>Microsoft Office Word</Application>
  <DocSecurity>0</DocSecurity>
  <Lines>1590</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Женя</cp:lastModifiedBy>
  <cp:revision>20</cp:revision>
  <cp:lastPrinted>2022-05-20T16:53:00Z</cp:lastPrinted>
  <dcterms:created xsi:type="dcterms:W3CDTF">2018-04-28T05:25:00Z</dcterms:created>
  <dcterms:modified xsi:type="dcterms:W3CDTF">2022-11-26T09:26:00Z</dcterms:modified>
</cp:coreProperties>
</file>